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6779B0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6779B0">
        <w:rPr>
          <w:rFonts w:ascii="Century Gothic" w:hAnsi="Century Gothic"/>
          <w:b/>
          <w:bCs/>
          <w:sz w:val="24"/>
          <w:szCs w:val="24"/>
          <w:u w:val="single"/>
        </w:rPr>
        <w:t>subtract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 numbers.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484BEA" w:rsidP="006779B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out the </w:t>
            </w:r>
            <w:r w:rsidR="006779B0">
              <w:rPr>
                <w:rFonts w:ascii="Century Gothic" w:hAnsi="Century Gothic"/>
                <w:b/>
                <w:bCs/>
                <w:sz w:val="24"/>
                <w:szCs w:val="24"/>
              </w:rPr>
              <w:t>subtraction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(one number under the other) with a totals line.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6779B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Start </w:t>
            </w:r>
            <w:r w:rsidR="006779B0">
              <w:rPr>
                <w:rFonts w:ascii="Century Gothic" w:hAnsi="Century Gothic"/>
                <w:b/>
                <w:bCs/>
                <w:sz w:val="24"/>
                <w:szCs w:val="24"/>
              </w:rPr>
              <w:t>taking away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the digits from the right hand side.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Do not remember to carry if the total is more then 1- digit.</w:t>
            </w:r>
          </w:p>
        </w:tc>
      </w:tr>
      <w:tr w:rsidR="006779B0" w:rsidTr="006D7410">
        <w:tc>
          <w:tcPr>
            <w:tcW w:w="15388" w:type="dxa"/>
          </w:tcPr>
          <w:p w:rsidR="006779B0" w:rsidRDefault="006779B0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Remember to borrow if the number at the top is smaller than the bottom number.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your answer.</w:t>
            </w:r>
          </w:p>
        </w:tc>
      </w:tr>
    </w:tbl>
    <w:p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596875" w:rsidRDefault="00596875" w:rsidP="00961789">
      <w:pPr>
        <w:rPr>
          <w:rFonts w:ascii="Century Gothic" w:hAnsi="Century Gothic"/>
          <w:b/>
          <w:bCs/>
          <w:sz w:val="24"/>
          <w:szCs w:val="24"/>
        </w:rPr>
      </w:pPr>
      <w:r w:rsidRPr="00596875">
        <w:rPr>
          <w:noProof/>
          <w:lang w:eastAsia="en-GB"/>
        </w:rPr>
        <w:drawing>
          <wp:inline distT="0" distB="0" distL="0" distR="0" wp14:anchorId="029DC012" wp14:editId="78DE33CC">
            <wp:extent cx="3317358" cy="2488018"/>
            <wp:effectExtent l="0" t="0" r="0" b="7620"/>
            <wp:docPr id="5" name="Picture 5" descr="T:\2019-20\2019-20 Planning\Home learning\Year 6\Maths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9-20\2019-20 Planning\Home learning\Year 6\Maths\IMG_1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65" cy="25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33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0A6533">
        <w:rPr>
          <w:rFonts w:ascii="Century Gothic" w:hAnsi="Century Gothic"/>
          <w:b/>
          <w:bCs/>
          <w:sz w:val="32"/>
          <w:szCs w:val="32"/>
        </w:rPr>
        <w:br/>
        <w:t>65,042 – 4,327 =</w:t>
      </w:r>
      <w:r w:rsidR="000A6533">
        <w:rPr>
          <w:rFonts w:ascii="Century Gothic" w:hAnsi="Century Gothic"/>
          <w:b/>
          <w:bCs/>
          <w:sz w:val="32"/>
          <w:szCs w:val="32"/>
        </w:rPr>
        <w:tab/>
        <w:t xml:space="preserve">57,135 – 3,493 = </w:t>
      </w:r>
      <w:r w:rsidR="000A6533">
        <w:rPr>
          <w:rFonts w:ascii="Century Gothic" w:hAnsi="Century Gothic"/>
          <w:b/>
          <w:bCs/>
          <w:sz w:val="32"/>
          <w:szCs w:val="32"/>
        </w:rPr>
        <w:tab/>
        <w:t xml:space="preserve">23,055 – 2,289 = </w:t>
      </w:r>
      <w:r w:rsidR="000A6533">
        <w:rPr>
          <w:rFonts w:ascii="Century Gothic" w:hAnsi="Century Gothic"/>
          <w:b/>
          <w:bCs/>
          <w:sz w:val="32"/>
          <w:szCs w:val="32"/>
        </w:rPr>
        <w:tab/>
        <w:t xml:space="preserve">79,588 – 28,846 = </w:t>
      </w:r>
      <w:r w:rsidR="000A6533">
        <w:rPr>
          <w:rFonts w:ascii="Century Gothic" w:hAnsi="Century Gothic"/>
          <w:b/>
          <w:bCs/>
          <w:sz w:val="32"/>
          <w:szCs w:val="32"/>
        </w:rPr>
        <w:tab/>
        <w:t xml:space="preserve">67,014 – 53,198 = </w:t>
      </w:r>
      <w:r w:rsidR="000A6533">
        <w:rPr>
          <w:rFonts w:ascii="Century Gothic" w:hAnsi="Century Gothic"/>
          <w:b/>
          <w:bCs/>
          <w:sz w:val="32"/>
          <w:szCs w:val="32"/>
        </w:rPr>
        <w:tab/>
      </w:r>
    </w:p>
    <w:p w:rsidR="006D57A0" w:rsidRPr="00922E29" w:rsidRDefault="000A6533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72,743 – 65,339 = 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Then,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create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3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of your own!</w:t>
      </w:r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922E29">
        <w:rPr>
          <w:rFonts w:ascii="Century Gothic" w:hAnsi="Century Gothic"/>
          <w:b/>
          <w:bCs/>
          <w:sz w:val="36"/>
          <w:szCs w:val="36"/>
        </w:rPr>
        <w:lastRenderedPageBreak/>
        <w:br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use 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>subtraction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 in a range of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D742A5">
        <w:rPr>
          <w:rFonts w:ascii="Century Gothic" w:hAnsi="Century Gothic"/>
          <w:sz w:val="36"/>
          <w:szCs w:val="36"/>
        </w:rPr>
        <w:t>subtraction</w:t>
      </w:r>
      <w:r w:rsidR="00193517">
        <w:rPr>
          <w:rFonts w:ascii="Century Gothic" w:hAnsi="Century Gothic"/>
          <w:sz w:val="36"/>
          <w:szCs w:val="36"/>
        </w:rPr>
        <w:t xml:space="preserve"> to solve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 written methods ensure your place value columns are lined up correctly.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4F32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4F32A8">
              <w:rPr>
                <w:rFonts w:ascii="Century Gothic" w:hAnsi="Century Gothic"/>
                <w:b/>
                <w:bCs/>
                <w:sz w:val="24"/>
                <w:szCs w:val="24"/>
              </w:rPr>
              <w:t>subtracting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decimals ensure decimals are in line.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4F32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the lowest common multiple </w:t>
            </w:r>
            <w:r w:rsidR="004F32A8">
              <w:rPr>
                <w:rFonts w:ascii="Century Gothic" w:hAnsi="Century Gothic"/>
                <w:b/>
                <w:bCs/>
                <w:sz w:val="24"/>
                <w:szCs w:val="24"/>
              </w:rPr>
              <w:t>before subtracting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fractions.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Using the inverse can help check your answers.</w:t>
            </w:r>
          </w:p>
        </w:tc>
      </w:tr>
    </w:tbl>
    <w:p w:rsidR="00961789" w:rsidRDefault="00961789" w:rsidP="00961789"/>
    <w:p w:rsidR="00596875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</w:p>
    <w:p w:rsidR="00961789" w:rsidRPr="004119E4" w:rsidRDefault="0059687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9687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 wp14:anchorId="0A54BFA2" wp14:editId="70485AC7">
            <wp:extent cx="2913321" cy="2184991"/>
            <wp:effectExtent l="0" t="0" r="1905" b="6350"/>
            <wp:docPr id="3" name="Picture 3" descr="T:\2019-20\2019-20 Planning\Home learning\Year 6\Math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9-20\2019-20 Planning\Home learning\Year 6\Maths\IMG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01" cy="21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141">
        <w:rPr>
          <w:noProof/>
          <w:lang w:eastAsia="en-GB"/>
        </w:rPr>
        <w:t xml:space="preserve">         </w:t>
      </w:r>
      <w:r w:rsidR="00D13141" w:rsidRPr="00D13141">
        <w:rPr>
          <w:noProof/>
          <w:lang w:eastAsia="en-GB"/>
        </w:rPr>
        <w:drawing>
          <wp:inline distT="0" distB="0" distL="0" distR="0">
            <wp:extent cx="2923953" cy="2192964"/>
            <wp:effectExtent l="0" t="0" r="0" b="0"/>
            <wp:docPr id="6" name="Picture 6" descr="\\CNB-FS01\Staff Downloads$\Tanya Collins\Downloads\IMG_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NB-FS01\Staff Downloads$\Tanya Collins\Downloads\IMG_1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93" cy="22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13141">
        <w:rPr>
          <w:noProof/>
          <w:lang w:eastAsia="en-GB"/>
        </w:rPr>
        <w:t xml:space="preserve">   </w:t>
      </w:r>
      <w:r w:rsidRPr="00596875">
        <w:rPr>
          <w:noProof/>
          <w:lang w:eastAsia="en-GB"/>
        </w:rPr>
        <w:drawing>
          <wp:inline distT="0" distB="0" distL="0" distR="0">
            <wp:extent cx="2912716" cy="2184537"/>
            <wp:effectExtent l="0" t="0" r="2540" b="6350"/>
            <wp:docPr id="4" name="Picture 4" descr="T:\2019-20\2019-20 Planning\Home learning\Year 6\Maths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9-20\2019-20 Planning\Home learning\Year 6\Maths\IMG_12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81" cy="21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961789">
        <w:br w:type="page"/>
      </w:r>
      <w:r w:rsidR="00961789"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303"/>
        <w:gridCol w:w="2742"/>
        <w:gridCol w:w="4790"/>
        <w:gridCol w:w="5685"/>
      </w:tblGrid>
      <w:tr w:rsidR="00D742A5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742A5" w:rsidTr="005D54DD">
        <w:trPr>
          <w:trHeight w:val="7213"/>
        </w:trPr>
        <w:tc>
          <w:tcPr>
            <w:tcW w:w="255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91054D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D742A5">
              <w:rPr>
                <w:rFonts w:ascii="Century Gothic" w:hAnsi="Century Gothic"/>
                <w:b/>
                <w:bCs/>
                <w:sz w:val="24"/>
                <w:szCs w:val="32"/>
              </w:rPr>
              <w:t>subtraction</w:t>
            </w:r>
            <w:r w:rsidR="00193517"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>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1054D" w:rsidRPr="00844654" w:rsidRDefault="00D742A5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1C6398" wp14:editId="01960666">
                  <wp:extent cx="1199515" cy="377455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30" cy="377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171C61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D742A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D742A5" w:rsidRPr="00D742A5" w:rsidRDefault="00D742A5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961789" w:rsidRPr="00844654" w:rsidRDefault="00D742A5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F84CE" wp14:editId="1BF1B2B5">
                  <wp:extent cx="1604623" cy="4091217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53" cy="417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EE3B8B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D742A5" w:rsidRPr="00CE4BA5" w:rsidRDefault="00D742A5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4A6688" w:rsidRPr="006779B0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C7C39" w:rsidRDefault="006779B0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DCD5AE" wp14:editId="57C83A94">
                  <wp:extent cx="2904762" cy="229523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2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D742A5" w:rsidRDefault="00D742A5" w:rsidP="00961789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2</w:t>
            </w:r>
          </w:p>
          <w:p w:rsidR="004A6688" w:rsidRPr="000D5853" w:rsidRDefault="00D742A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70A912" wp14:editId="7A832DD5">
                  <wp:extent cx="2689860" cy="1998921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31" cy="20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</w:tcPr>
          <w:p w:rsidR="008C7C39" w:rsidRPr="00D742A5" w:rsidRDefault="000D5853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Problem solving</w:t>
            </w:r>
          </w:p>
          <w:p w:rsidR="00D742A5" w:rsidRPr="00D742A5" w:rsidRDefault="00D742A5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A32740" w:rsidRDefault="006779B0" w:rsidP="006779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60E05" wp14:editId="34A184BD">
                  <wp:extent cx="3083441" cy="1551931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93" cy="156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B0" w:rsidRPr="00D742A5" w:rsidRDefault="00D742A5" w:rsidP="006779B0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6779B0" w:rsidRPr="00A32740" w:rsidRDefault="006779B0" w:rsidP="006779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7A372C" wp14:editId="2E5CF30A">
                  <wp:extent cx="2971429" cy="2314286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29" cy="2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968ED"/>
    <w:rsid w:val="000974C8"/>
    <w:rsid w:val="000A5853"/>
    <w:rsid w:val="000A6533"/>
    <w:rsid w:val="000D5853"/>
    <w:rsid w:val="000F2592"/>
    <w:rsid w:val="00143774"/>
    <w:rsid w:val="00171C61"/>
    <w:rsid w:val="0017283B"/>
    <w:rsid w:val="00193517"/>
    <w:rsid w:val="00230205"/>
    <w:rsid w:val="002E4FD4"/>
    <w:rsid w:val="003C5DC4"/>
    <w:rsid w:val="004119E4"/>
    <w:rsid w:val="00436EE7"/>
    <w:rsid w:val="00484BEA"/>
    <w:rsid w:val="004A6688"/>
    <w:rsid w:val="004F32A8"/>
    <w:rsid w:val="00563B77"/>
    <w:rsid w:val="00596875"/>
    <w:rsid w:val="005B70DE"/>
    <w:rsid w:val="005C2FE5"/>
    <w:rsid w:val="005D54DD"/>
    <w:rsid w:val="006779B0"/>
    <w:rsid w:val="006B7985"/>
    <w:rsid w:val="006D57A0"/>
    <w:rsid w:val="006F528F"/>
    <w:rsid w:val="00712BAF"/>
    <w:rsid w:val="00731DF8"/>
    <w:rsid w:val="00771739"/>
    <w:rsid w:val="007F26B3"/>
    <w:rsid w:val="00817F30"/>
    <w:rsid w:val="0082195D"/>
    <w:rsid w:val="00844654"/>
    <w:rsid w:val="008C7C39"/>
    <w:rsid w:val="008F199F"/>
    <w:rsid w:val="0091054D"/>
    <w:rsid w:val="00922E29"/>
    <w:rsid w:val="00961789"/>
    <w:rsid w:val="00A11636"/>
    <w:rsid w:val="00A26D72"/>
    <w:rsid w:val="00A32740"/>
    <w:rsid w:val="00AC2BDC"/>
    <w:rsid w:val="00B6131A"/>
    <w:rsid w:val="00B90602"/>
    <w:rsid w:val="00C237BA"/>
    <w:rsid w:val="00C414F8"/>
    <w:rsid w:val="00C637FF"/>
    <w:rsid w:val="00CC2C6B"/>
    <w:rsid w:val="00CE4BA5"/>
    <w:rsid w:val="00D13141"/>
    <w:rsid w:val="00D53AA2"/>
    <w:rsid w:val="00D742A5"/>
    <w:rsid w:val="00D85F87"/>
    <w:rsid w:val="00D96726"/>
    <w:rsid w:val="00DE2100"/>
    <w:rsid w:val="00E30540"/>
    <w:rsid w:val="00E55363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2020-03-23T14:11:00Z</dcterms:created>
  <dcterms:modified xsi:type="dcterms:W3CDTF">2020-03-23T14:11:00Z</dcterms:modified>
</cp:coreProperties>
</file>