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Developing</w:t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 activity</w:t>
      </w:r>
    </w:p>
    <w:p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 xml:space="preserve">TBAT add </w:t>
      </w:r>
      <w:r w:rsidR="00F03AC9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-digit numbers.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Tr="006D7410">
        <w:tc>
          <w:tcPr>
            <w:tcW w:w="15388" w:type="dxa"/>
          </w:tcPr>
          <w:p w:rsidR="00C637FF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out the addition (one number under the other) with a totals line.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adding the digits from the right hand side.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484BE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Do not remember to carry if the total is more then 1- digit.</w:t>
            </w:r>
          </w:p>
        </w:tc>
      </w:tr>
      <w:tr w:rsidR="00FE5161" w:rsidTr="006D7410">
        <w:tc>
          <w:tcPr>
            <w:tcW w:w="15388" w:type="dxa"/>
          </w:tcPr>
          <w:p w:rsidR="00FE5161" w:rsidRPr="00844654" w:rsidRDefault="00484BEA" w:rsidP="0084465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Check your answer.</w:t>
            </w:r>
          </w:p>
        </w:tc>
      </w:tr>
    </w:tbl>
    <w:p w:rsidR="0026670E" w:rsidRDefault="0026670E" w:rsidP="00961789">
      <w:pPr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</w:pPr>
    </w:p>
    <w:p w:rsidR="00961789" w:rsidRDefault="0026670E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6670E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</w:t>
      </w:r>
    </w:p>
    <w:p w:rsidR="00DE2100" w:rsidRDefault="00DE2100" w:rsidP="00C237B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D27D8" w:rsidRPr="00C237BA" w:rsidRDefault="0026670E" w:rsidP="00C237BA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189536" wp14:editId="5B211C58">
            <wp:extent cx="2894965" cy="2171225"/>
            <wp:effectExtent l="0" t="0" r="635" b="635"/>
            <wp:docPr id="6" name="Picture 6" descr="C:\Users\CNB User\AppData\Local\Microsoft\Windows\INetCache\Content.Word\IMG_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B User\AppData\Local\Microsoft\Windows\INetCache\Content.Word\IMG_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9" cy="21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40" w:rsidRPr="00E30540" w:rsidRDefault="00E30540" w:rsidP="00961789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:rsidR="00F03AC9" w:rsidRDefault="00F03AC9" w:rsidP="00961789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35,284 +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83A88">
        <w:rPr>
          <w:rFonts w:ascii="Century Gothic" w:hAnsi="Century Gothic"/>
          <w:b/>
          <w:bCs/>
          <w:sz w:val="32"/>
          <w:szCs w:val="32"/>
        </w:rPr>
        <w:t xml:space="preserve">12,461 = </w:t>
      </w:r>
      <w:r>
        <w:rPr>
          <w:rFonts w:ascii="Century Gothic" w:hAnsi="Century Gothic"/>
          <w:b/>
          <w:bCs/>
          <w:sz w:val="32"/>
          <w:szCs w:val="32"/>
        </w:rPr>
        <w:tab/>
      </w:r>
      <w:r w:rsidR="00C83A88"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>53,164 +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3</w:t>
      </w:r>
      <w:r w:rsidR="00C83A88">
        <w:rPr>
          <w:rFonts w:ascii="Century Gothic" w:hAnsi="Century Gothic"/>
          <w:b/>
          <w:bCs/>
          <w:sz w:val="32"/>
          <w:szCs w:val="32"/>
        </w:rPr>
        <w:t xml:space="preserve">1,263 = </w:t>
      </w:r>
      <w:r>
        <w:rPr>
          <w:rFonts w:ascii="Century Gothic" w:hAnsi="Century Gothic"/>
          <w:b/>
          <w:bCs/>
          <w:sz w:val="32"/>
          <w:szCs w:val="32"/>
        </w:rPr>
        <w:tab/>
      </w:r>
      <w:r w:rsidR="00C83A88"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>28,341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+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4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>2</w:t>
      </w:r>
      <w:r w:rsidR="00C83A88">
        <w:rPr>
          <w:rFonts w:ascii="Century Gothic" w:hAnsi="Century Gothic"/>
          <w:b/>
          <w:bCs/>
          <w:sz w:val="32"/>
          <w:szCs w:val="32"/>
        </w:rPr>
        <w:t xml:space="preserve">,025 = </w:t>
      </w:r>
      <w:r>
        <w:rPr>
          <w:rFonts w:ascii="Century Gothic" w:hAnsi="Century Gothic"/>
          <w:b/>
          <w:bCs/>
          <w:sz w:val="32"/>
          <w:szCs w:val="32"/>
        </w:rPr>
        <w:tab/>
      </w:r>
      <w:r w:rsidR="00C83A88">
        <w:rPr>
          <w:rFonts w:ascii="Century Gothic" w:hAnsi="Century Gothic"/>
          <w:b/>
          <w:bCs/>
          <w:sz w:val="32"/>
          <w:szCs w:val="32"/>
        </w:rPr>
        <w:tab/>
      </w:r>
      <w:r>
        <w:rPr>
          <w:rFonts w:ascii="Century Gothic" w:hAnsi="Century Gothic"/>
          <w:b/>
          <w:bCs/>
          <w:sz w:val="32"/>
          <w:szCs w:val="32"/>
        </w:rPr>
        <w:t>51,963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+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26,320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=?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</w:r>
    </w:p>
    <w:p w:rsidR="006D57A0" w:rsidRPr="0026670E" w:rsidRDefault="00F03AC9" w:rsidP="00961789">
      <w:pPr>
        <w:rPr>
          <w:rFonts w:ascii="Century Gothic" w:hAnsi="Century Gothic"/>
          <w:b/>
          <w:bCs/>
          <w:sz w:val="32"/>
          <w:szCs w:val="32"/>
          <w:highlight w:val="green"/>
        </w:rPr>
      </w:pPr>
      <w:r>
        <w:rPr>
          <w:rFonts w:ascii="Century Gothic" w:hAnsi="Century Gothic"/>
          <w:b/>
          <w:bCs/>
          <w:sz w:val="32"/>
          <w:szCs w:val="32"/>
        </w:rPr>
        <w:t>25,674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+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35,251</w:t>
      </w:r>
      <w:r w:rsidR="00C83A88">
        <w:rPr>
          <w:rFonts w:ascii="Century Gothic" w:hAnsi="Century Gothic"/>
          <w:b/>
          <w:bCs/>
          <w:sz w:val="32"/>
          <w:szCs w:val="32"/>
        </w:rPr>
        <w:t xml:space="preserve"> = 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E30540" w:rsidRPr="00E30540">
        <w:rPr>
          <w:rFonts w:ascii="Century Gothic" w:hAnsi="Century Gothic"/>
          <w:b/>
          <w:bCs/>
          <w:sz w:val="32"/>
          <w:szCs w:val="32"/>
        </w:rPr>
        <w:tab/>
      </w:r>
      <w:r w:rsidR="00C83A88">
        <w:rPr>
          <w:rFonts w:ascii="Century Gothic" w:hAnsi="Century Gothic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Century Gothic" w:hAnsi="Century Gothic"/>
          <w:b/>
          <w:bCs/>
          <w:sz w:val="32"/>
          <w:szCs w:val="32"/>
        </w:rPr>
        <w:t>19,875</w:t>
      </w:r>
      <w:r w:rsid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193517">
        <w:rPr>
          <w:rFonts w:ascii="Century Gothic" w:hAnsi="Century Gothic"/>
          <w:b/>
          <w:bCs/>
          <w:sz w:val="32"/>
          <w:szCs w:val="32"/>
        </w:rPr>
        <w:t>+</w:t>
      </w:r>
      <w:r w:rsidR="00E30540">
        <w:rPr>
          <w:rFonts w:ascii="Century Gothic" w:hAnsi="Century Gothic"/>
          <w:b/>
          <w:bCs/>
          <w:sz w:val="32"/>
          <w:szCs w:val="32"/>
        </w:rPr>
        <w:t xml:space="preserve"> </w:t>
      </w:r>
      <w:r>
        <w:rPr>
          <w:rFonts w:ascii="Century Gothic" w:hAnsi="Century Gothic"/>
          <w:b/>
          <w:bCs/>
          <w:sz w:val="32"/>
          <w:szCs w:val="32"/>
        </w:rPr>
        <w:t>42,312</w:t>
      </w:r>
      <w:r w:rsidR="00C83A88">
        <w:rPr>
          <w:rFonts w:ascii="Century Gothic" w:hAnsi="Century Gothic"/>
          <w:b/>
          <w:bCs/>
          <w:sz w:val="32"/>
          <w:szCs w:val="32"/>
        </w:rPr>
        <w:t xml:space="preserve"> = </w:t>
      </w:r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Then,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create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</w:t>
      </w:r>
      <w:r w:rsidR="00DE2100">
        <w:rPr>
          <w:rFonts w:ascii="Century Gothic" w:hAnsi="Century Gothic"/>
          <w:b/>
          <w:bCs/>
          <w:sz w:val="32"/>
          <w:szCs w:val="32"/>
          <w:highlight w:val="green"/>
        </w:rPr>
        <w:t>3</w:t>
      </w:r>
      <w:r w:rsidR="00E30540" w:rsidRPr="00E30540">
        <w:rPr>
          <w:rFonts w:ascii="Century Gothic" w:hAnsi="Century Gothic"/>
          <w:b/>
          <w:bCs/>
          <w:sz w:val="32"/>
          <w:szCs w:val="32"/>
          <w:highlight w:val="green"/>
        </w:rPr>
        <w:t xml:space="preserve"> of your own!</w:t>
      </w:r>
      <w:r w:rsidR="00E30540">
        <w:rPr>
          <w:rFonts w:ascii="Century Gothic" w:hAnsi="Century Gothic"/>
          <w:b/>
          <w:bCs/>
          <w:sz w:val="36"/>
          <w:szCs w:val="36"/>
        </w:rPr>
        <w:tab/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26670E">
        <w:rPr>
          <w:rFonts w:ascii="Century Gothic" w:hAnsi="Century Gothic"/>
          <w:b/>
          <w:bCs/>
          <w:sz w:val="36"/>
          <w:szCs w:val="36"/>
        </w:rPr>
        <w:lastRenderedPageBreak/>
        <w:br/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br/>
        <w:t>Expected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/ Greater depth activity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007B3D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26670E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84BEA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193517">
        <w:rPr>
          <w:rFonts w:ascii="Century Gothic" w:hAnsi="Century Gothic"/>
          <w:b/>
          <w:bCs/>
          <w:sz w:val="24"/>
          <w:szCs w:val="24"/>
          <w:u w:val="single"/>
        </w:rPr>
        <w:t>TBAT use addition in a range of arithmetic contexts.</w:t>
      </w:r>
    </w:p>
    <w:p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</w:t>
      </w:r>
      <w:r w:rsidR="00193517">
        <w:rPr>
          <w:rFonts w:ascii="Century Gothic" w:hAnsi="Century Gothic"/>
          <w:sz w:val="36"/>
          <w:szCs w:val="36"/>
        </w:rPr>
        <w:t>apply your knowledge of addition to solve several arithmetic problems.</w:t>
      </w:r>
    </w:p>
    <w:p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For written methods ensure your place value columns are lined up correctly.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When adding decimals ensure decimals are in line.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the lowest common multiple for adding fractions.</w:t>
            </w:r>
          </w:p>
        </w:tc>
      </w:tr>
      <w:tr w:rsidR="006F528F" w:rsidTr="006F528F">
        <w:tc>
          <w:tcPr>
            <w:tcW w:w="15388" w:type="dxa"/>
          </w:tcPr>
          <w:p w:rsidR="006F528F" w:rsidRPr="00CC2C6B" w:rsidRDefault="00712BAF" w:rsidP="00CC2C6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Using the inverse can help check your answers.</w:t>
            </w:r>
          </w:p>
        </w:tc>
      </w:tr>
    </w:tbl>
    <w:p w:rsidR="00961789" w:rsidRDefault="00961789" w:rsidP="00961789"/>
    <w:p w:rsidR="0026670E" w:rsidRDefault="004119E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4119E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Recap:</w:t>
      </w:r>
      <w:r w:rsidR="0026670E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6670E">
        <w:rPr>
          <w:noProof/>
          <w:lang w:eastAsia="en-GB"/>
        </w:rPr>
        <w:drawing>
          <wp:inline distT="0" distB="0" distL="0" distR="0">
            <wp:extent cx="2921000" cy="2190750"/>
            <wp:effectExtent l="0" t="0" r="0" b="0"/>
            <wp:docPr id="3" name="Picture 3" descr="C:\Users\CNB User\AppData\Local\Microsoft\Windows\INetCache\Content.Word\IMG_1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B User\AppData\Local\Microsoft\Windows\INetCache\Content.Word\IMG_1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83" cy="219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70E">
        <w:rPr>
          <w:noProof/>
          <w:lang w:eastAsia="en-GB"/>
        </w:rPr>
        <w:t xml:space="preserve">    </w:t>
      </w:r>
      <w:r w:rsidR="0026670E">
        <w:rPr>
          <w:noProof/>
          <w:lang w:eastAsia="en-GB"/>
        </w:rPr>
        <w:drawing>
          <wp:inline distT="0" distB="0" distL="0" distR="0">
            <wp:extent cx="2895600" cy="2171700"/>
            <wp:effectExtent l="0" t="0" r="0" b="0"/>
            <wp:docPr id="4" name="Picture 4" descr="C:\Users\CNB User\AppData\Local\Microsoft\Windows\INetCache\Content.Word\IMG_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NB User\AppData\Local\Microsoft\Windows\INetCache\Content.Word\IMG_12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91" cy="21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70E">
        <w:rPr>
          <w:noProof/>
          <w:lang w:eastAsia="en-GB"/>
        </w:rPr>
        <w:t xml:space="preserve">     </w:t>
      </w:r>
      <w:r w:rsidR="0026670E">
        <w:rPr>
          <w:noProof/>
          <w:lang w:eastAsia="en-GB"/>
        </w:rPr>
        <w:drawing>
          <wp:inline distT="0" distB="0" distL="0" distR="0">
            <wp:extent cx="2894965" cy="2171225"/>
            <wp:effectExtent l="0" t="0" r="635" b="635"/>
            <wp:docPr id="5" name="Picture 5" descr="C:\Users\CNB User\AppData\Local\Microsoft\Windows\INetCache\Content.Word\IMG_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NB User\AppData\Local\Microsoft\Windows\INetCache\Content.Word\IMG_1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59" cy="21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89" w:rsidRPr="004119E4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</w:t>
      </w:r>
      <w:r w:rsidR="008C7C39">
        <w:rPr>
          <w:rFonts w:ascii="Century Gothic" w:hAnsi="Century Gothic"/>
          <w:b/>
          <w:bCs/>
          <w:sz w:val="24"/>
          <w:szCs w:val="24"/>
          <w:u w:val="single"/>
        </w:rPr>
        <w:t>6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94"/>
        <w:gridCol w:w="3104"/>
        <w:gridCol w:w="3925"/>
        <w:gridCol w:w="5997"/>
      </w:tblGrid>
      <w:tr w:rsidR="00CE4BA5" w:rsidTr="00A26D72">
        <w:trPr>
          <w:trHeight w:val="394"/>
        </w:trPr>
        <w:tc>
          <w:tcPr>
            <w:tcW w:w="2557" w:type="dxa"/>
            <w:shd w:val="clear" w:color="auto" w:fill="F4B083" w:themeFill="accent2" w:themeFillTint="99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57" w:type="dxa"/>
            <w:shd w:val="clear" w:color="auto" w:fill="FBE4D5" w:themeFill="accent2" w:themeFillTint="33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33" w:type="dxa"/>
            <w:shd w:val="clear" w:color="auto" w:fill="C5E0B3" w:themeFill="accent6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73" w:type="dxa"/>
            <w:shd w:val="clear" w:color="auto" w:fill="BDD6EE" w:themeFill="accent5" w:themeFillTint="66"/>
            <w:vAlign w:val="center"/>
          </w:tcPr>
          <w:p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CE4BA5" w:rsidTr="005D54DD">
        <w:trPr>
          <w:trHeight w:val="7213"/>
        </w:trPr>
        <w:tc>
          <w:tcPr>
            <w:tcW w:w="2557" w:type="dxa"/>
          </w:tcPr>
          <w:p w:rsidR="000D5853" w:rsidRPr="0091054D" w:rsidRDefault="00EE3B8B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171C61" w:rsidRPr="0091054D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193517"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Use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the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written method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:</w:t>
            </w:r>
          </w:p>
          <w:p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1054D" w:rsidRPr="00844654" w:rsidRDefault="00CE4BA5" w:rsidP="0091054D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17517F" wp14:editId="209E42EA">
                  <wp:extent cx="1350010" cy="3891516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04" cy="389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:rsidR="00EE3B8B" w:rsidRPr="0091054D" w:rsidRDefault="00CE4BA5" w:rsidP="00171C61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171C61" w:rsidRPr="0091054D" w:rsidRDefault="00171C61" w:rsidP="00171C61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Have a go at these </w:t>
            </w:r>
            <w:r w:rsidR="00CE4BA5">
              <w:rPr>
                <w:rFonts w:ascii="Century Gothic" w:hAnsi="Century Gothic"/>
                <w:b/>
                <w:bCs/>
                <w:sz w:val="24"/>
                <w:szCs w:val="32"/>
              </w:rPr>
              <w:t>additions</w:t>
            </w:r>
            <w:r w:rsidRPr="0091054D">
              <w:rPr>
                <w:rFonts w:ascii="Century Gothic" w:hAnsi="Century Gothic"/>
                <w:b/>
                <w:bCs/>
                <w:sz w:val="24"/>
                <w:szCs w:val="32"/>
              </w:rPr>
              <w:t xml:space="preserve">. </w:t>
            </w:r>
          </w:p>
          <w:p w:rsidR="00171C61" w:rsidRPr="0082195D" w:rsidRDefault="00171C61" w:rsidP="00171C61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961789" w:rsidRPr="00844654" w:rsidRDefault="00CE4BA5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71EC65" wp14:editId="534905CB">
                  <wp:extent cx="1834062" cy="4064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84" cy="4087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EE3B8B" w:rsidRPr="00CE4BA5" w:rsidRDefault="00EE3B8B" w:rsidP="00961789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4A6688" w:rsidRPr="00CE4BA5" w:rsidRDefault="000D5853" w:rsidP="00961789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4A6688" w:rsidRPr="0082195D" w:rsidRDefault="004A6688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:rsidR="008C7C39" w:rsidRDefault="00CE4BA5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69075E" wp14:editId="5A247CCF">
                  <wp:extent cx="2098724" cy="2261205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572" cy="227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82195D" w:rsidRDefault="00CE4BA5" w:rsidP="00961789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B78DA" wp14:editId="2D10087B">
                  <wp:extent cx="2339163" cy="2120338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266" cy="212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688" w:rsidRPr="000D5853" w:rsidRDefault="004A6688" w:rsidP="0096178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73" w:type="dxa"/>
          </w:tcPr>
          <w:p w:rsidR="0082195D" w:rsidRPr="0082195D" w:rsidRDefault="000D5853" w:rsidP="00961789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8C7C39" w:rsidRPr="00A32740" w:rsidRDefault="008C7C39" w:rsidP="008C7C3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B69D1" wp14:editId="503B1007">
                  <wp:extent cx="2952381" cy="2276190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381" cy="2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2740" w:rsidRPr="00A32740" w:rsidRDefault="008C7C39" w:rsidP="008C7C3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C3DB79" wp14:editId="18D19324">
                  <wp:extent cx="2161515" cy="2392657"/>
                  <wp:effectExtent l="0" t="0" r="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213" cy="24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E5" w:rsidRDefault="005C2FE5" w:rsidP="00961789">
      <w:pPr>
        <w:spacing w:after="0" w:line="240" w:lineRule="auto"/>
      </w:pPr>
      <w:r>
        <w:separator/>
      </w:r>
    </w:p>
  </w:endnote>
  <w:end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E5" w:rsidRDefault="005C2FE5" w:rsidP="00961789">
      <w:pPr>
        <w:spacing w:after="0" w:line="240" w:lineRule="auto"/>
      </w:pPr>
      <w:r>
        <w:separator/>
      </w:r>
    </w:p>
  </w:footnote>
  <w:footnote w:type="continuationSeparator" w:id="0">
    <w:p w:rsidR="005C2FE5" w:rsidRDefault="005C2FE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5"/>
    <w:rsid w:val="00007B3D"/>
    <w:rsid w:val="000968ED"/>
    <w:rsid w:val="000974C8"/>
    <w:rsid w:val="000D5853"/>
    <w:rsid w:val="000F2592"/>
    <w:rsid w:val="00171C61"/>
    <w:rsid w:val="0017283B"/>
    <w:rsid w:val="00193517"/>
    <w:rsid w:val="001E0743"/>
    <w:rsid w:val="0026670E"/>
    <w:rsid w:val="002E4FD4"/>
    <w:rsid w:val="003C5DC4"/>
    <w:rsid w:val="004119E4"/>
    <w:rsid w:val="00436EE7"/>
    <w:rsid w:val="00484BEA"/>
    <w:rsid w:val="004A6688"/>
    <w:rsid w:val="00563B77"/>
    <w:rsid w:val="005B70DE"/>
    <w:rsid w:val="005C2FE5"/>
    <w:rsid w:val="005D54DD"/>
    <w:rsid w:val="006B7985"/>
    <w:rsid w:val="006D57A0"/>
    <w:rsid w:val="006F528F"/>
    <w:rsid w:val="00712BAF"/>
    <w:rsid w:val="00731DF8"/>
    <w:rsid w:val="00771739"/>
    <w:rsid w:val="007D27D8"/>
    <w:rsid w:val="007F26B3"/>
    <w:rsid w:val="00817F30"/>
    <w:rsid w:val="0082195D"/>
    <w:rsid w:val="00844654"/>
    <w:rsid w:val="008C7C39"/>
    <w:rsid w:val="008F199F"/>
    <w:rsid w:val="0091054D"/>
    <w:rsid w:val="00961789"/>
    <w:rsid w:val="00A11636"/>
    <w:rsid w:val="00A26D72"/>
    <w:rsid w:val="00A32740"/>
    <w:rsid w:val="00AC2BDC"/>
    <w:rsid w:val="00B6131A"/>
    <w:rsid w:val="00BB77AE"/>
    <w:rsid w:val="00C237BA"/>
    <w:rsid w:val="00C414F8"/>
    <w:rsid w:val="00C637FF"/>
    <w:rsid w:val="00C83A88"/>
    <w:rsid w:val="00CC2C6B"/>
    <w:rsid w:val="00CE4BA5"/>
    <w:rsid w:val="00D53AA2"/>
    <w:rsid w:val="00D85F87"/>
    <w:rsid w:val="00DE2100"/>
    <w:rsid w:val="00E30540"/>
    <w:rsid w:val="00E55363"/>
    <w:rsid w:val="00ED3506"/>
    <w:rsid w:val="00EE3B8B"/>
    <w:rsid w:val="00F03AC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781A"/>
  <w15:chartTrackingRefBased/>
  <w15:docId w15:val="{4E1CA7DE-CBA2-406B-A5A1-749C044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MATHS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MATHS HOME LEARNING YEAR 4 EXAMPLE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Canonbury School user</cp:lastModifiedBy>
  <cp:revision>2</cp:revision>
  <dcterms:created xsi:type="dcterms:W3CDTF">2020-03-21T20:18:00Z</dcterms:created>
  <dcterms:modified xsi:type="dcterms:W3CDTF">2020-03-21T20:18:00Z</dcterms:modified>
</cp:coreProperties>
</file>