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19E2EA" w14:textId="1900473D" w:rsidR="00637F94" w:rsidRDefault="00903C59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903C59">
        <w:rPr>
          <w:rFonts w:ascii="Century Gothic" w:hAnsi="Century Gothic"/>
          <w:b/>
          <w:bCs/>
          <w:sz w:val="24"/>
          <w:szCs w:val="24"/>
          <w:u w:val="single"/>
        </w:rPr>
        <w:t xml:space="preserve">Year </w:t>
      </w:r>
      <w:r w:rsidR="00192259">
        <w:rPr>
          <w:rFonts w:ascii="Century Gothic" w:hAnsi="Century Gothic"/>
          <w:b/>
          <w:bCs/>
          <w:sz w:val="24"/>
          <w:szCs w:val="24"/>
          <w:u w:val="single"/>
        </w:rPr>
        <w:t>5 Science</w:t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 xml:space="preserve">  </w:t>
      </w:r>
    </w:p>
    <w:p w14:paraId="4C460B89" w14:textId="2D7E3DFC" w:rsidR="00D25D03" w:rsidRDefault="00146E5F">
      <w:pPr>
        <w:rPr>
          <w:rFonts w:ascii="Century Gothic" w:hAnsi="Century Gothic"/>
          <w:b/>
          <w:bCs/>
          <w:sz w:val="24"/>
          <w:szCs w:val="24"/>
          <w:u w:val="single"/>
        </w:rPr>
      </w:pPr>
      <w:r>
        <w:rPr>
          <w:rFonts w:ascii="Century Gothic" w:hAnsi="Century Gothic"/>
          <w:b/>
          <w:bCs/>
          <w:sz w:val="24"/>
          <w:szCs w:val="24"/>
          <w:u w:val="single"/>
        </w:rPr>
        <w:t>Lesson 3</w:t>
      </w:r>
      <w:r w:rsidR="00405D60">
        <w:rPr>
          <w:rFonts w:ascii="Century Gothic" w:hAnsi="Century Gothic"/>
          <w:b/>
          <w:bCs/>
          <w:sz w:val="24"/>
          <w:szCs w:val="24"/>
          <w:u w:val="single"/>
        </w:rPr>
        <w:br/>
      </w:r>
      <w:r w:rsidR="00637F94">
        <w:rPr>
          <w:rFonts w:ascii="Century Gothic" w:hAnsi="Century Gothic"/>
          <w:b/>
          <w:bCs/>
          <w:sz w:val="24"/>
          <w:szCs w:val="24"/>
          <w:u w:val="single"/>
        </w:rPr>
        <w:t>LO:</w:t>
      </w:r>
      <w:r w:rsidR="0051469F">
        <w:rPr>
          <w:rFonts w:ascii="Century Gothic" w:hAnsi="Century Gothic"/>
          <w:b/>
          <w:bCs/>
          <w:sz w:val="24"/>
          <w:szCs w:val="24"/>
          <w:u w:val="single"/>
        </w:rPr>
        <w:t xml:space="preserve"> To </w:t>
      </w:r>
      <w:r>
        <w:rPr>
          <w:rFonts w:ascii="Century Gothic" w:hAnsi="Century Gothic"/>
          <w:b/>
          <w:bCs/>
          <w:sz w:val="24"/>
          <w:szCs w:val="24"/>
          <w:u w:val="single"/>
        </w:rPr>
        <w:t>identify and describe parts of a plant</w:t>
      </w:r>
    </w:p>
    <w:p w14:paraId="3149FC39" w14:textId="190B9AA3" w:rsidR="00146E5F" w:rsidRPr="004C67D5" w:rsidRDefault="00146E5F" w:rsidP="0007436C">
      <w:pPr>
        <w:tabs>
          <w:tab w:val="left" w:pos="1260"/>
          <w:tab w:val="center" w:pos="5233"/>
        </w:tabs>
        <w:jc w:val="center"/>
        <w:rPr>
          <w:rFonts w:ascii="Century Gothic" w:hAnsi="Century Gothic"/>
          <w:b/>
          <w:bCs/>
          <w:sz w:val="24"/>
          <w:szCs w:val="24"/>
        </w:rPr>
      </w:pPr>
      <w:r w:rsidRPr="0007436C">
        <w:rPr>
          <w:rFonts w:ascii="Century Gothic" w:hAnsi="Century Gothic"/>
          <w:b/>
          <w:bCs/>
          <w:sz w:val="32"/>
          <w:szCs w:val="24"/>
        </w:rPr>
        <w:t>This term we will be learning about Living things and their Habitats</w:t>
      </w:r>
    </w:p>
    <w:p w14:paraId="096A9432" w14:textId="595209F4" w:rsidR="00B05691" w:rsidRPr="00146E5F" w:rsidRDefault="0007436C" w:rsidP="00146E5F">
      <w:pPr>
        <w:jc w:val="center"/>
        <w:rPr>
          <w:rFonts w:ascii="Century Gothic" w:hAnsi="Century Gothic"/>
          <w:bCs/>
          <w:sz w:val="24"/>
          <w:szCs w:val="24"/>
        </w:rPr>
      </w:pPr>
      <w:r w:rsidRPr="0007436C">
        <w:rPr>
          <w:rFonts w:ascii="Century Gothic" w:hAnsi="Century Gothic"/>
          <w:b/>
          <w:bCs/>
          <w:noProof/>
          <w:sz w:val="32"/>
          <w:szCs w:val="24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77F2D56" wp14:editId="1C9EF18D">
                <wp:simplePos x="0" y="0"/>
                <wp:positionH relativeFrom="margin">
                  <wp:posOffset>4800600</wp:posOffset>
                </wp:positionH>
                <wp:positionV relativeFrom="paragraph">
                  <wp:posOffset>356870</wp:posOffset>
                </wp:positionV>
                <wp:extent cx="2057400" cy="2286000"/>
                <wp:effectExtent l="0" t="0" r="25400" b="2540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2286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629A6" w14:textId="5EC69965" w:rsidR="00AC2199" w:rsidRDefault="00AC2199" w:rsidP="00A95D8F">
                            <w:pPr>
                              <w:spacing w:after="240" w:line="360" w:lineRule="atLeast"/>
                              <w:rPr>
                                <w:rFonts w:ascii="Helvetica" w:eastAsia="Times New Roman" w:hAnsi="Helvetica" w:cs="Helvetica"/>
                                <w:b/>
                                <w:i/>
                                <w:color w:val="292929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146E5F">
                              <w:rPr>
                                <w:rFonts w:ascii="Helvetica" w:eastAsia="Times New Roman" w:hAnsi="Helvetica" w:cs="Helvetica"/>
                                <w:b/>
                                <w:color w:val="292929"/>
                                <w:sz w:val="24"/>
                                <w:szCs w:val="24"/>
                                <w:lang w:eastAsia="en-GB"/>
                              </w:rPr>
                              <w:t xml:space="preserve">What do you know about living things? </w:t>
                            </w:r>
                            <w:r w:rsidRPr="001C39C3">
                              <w:rPr>
                                <w:rFonts w:ascii="Helvetica" w:eastAsia="Times New Roman" w:hAnsi="Helvetica" w:cs="Helvetica"/>
                                <w:b/>
                                <w:i/>
                                <w:color w:val="0000FF"/>
                                <w:sz w:val="24"/>
                                <w:szCs w:val="24"/>
                                <w:lang w:eastAsia="en-GB"/>
                              </w:rPr>
                              <w:t>Think back to things you previously learnt i.e. Mrs Nerg.</w:t>
                            </w:r>
                            <w:r w:rsidRPr="004C67D5">
                              <w:rPr>
                                <w:rFonts w:ascii="Helvetica" w:eastAsia="Times New Roman" w:hAnsi="Helvetica" w:cs="Helvetica"/>
                                <w:b/>
                                <w:i/>
                                <w:color w:val="292929"/>
                                <w:sz w:val="24"/>
                                <w:szCs w:val="24"/>
                                <w:lang w:eastAsia="en-GB"/>
                              </w:rPr>
                              <w:t xml:space="preserve"> </w:t>
                            </w:r>
                          </w:p>
                          <w:p w14:paraId="3B14AF02" w14:textId="543BC310" w:rsidR="00AC2199" w:rsidRPr="004C67D5" w:rsidRDefault="00AC2199" w:rsidP="00A95D8F">
                            <w:pPr>
                              <w:spacing w:after="240" w:line="360" w:lineRule="atLeast"/>
                              <w:rPr>
                                <w:rFonts w:ascii="Helvetica" w:eastAsia="Times New Roman" w:hAnsi="Helvetica" w:cs="Helvetica"/>
                                <w:b/>
                                <w:color w:val="292929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67D5">
                              <w:rPr>
                                <w:rFonts w:ascii="Helvetica" w:eastAsia="Times New Roman" w:hAnsi="Helvetica" w:cs="Helvetica"/>
                                <w:b/>
                                <w:color w:val="292929"/>
                                <w:sz w:val="24"/>
                                <w:szCs w:val="24"/>
                                <w:lang w:eastAsia="en-GB"/>
                              </w:rPr>
                              <w:t>What are the characteristics of a living thing?</w:t>
                            </w:r>
                          </w:p>
                          <w:p w14:paraId="228ADAD0" w14:textId="77777777" w:rsidR="00AC2199" w:rsidRPr="00146E5F" w:rsidRDefault="00AC2199" w:rsidP="00A95D8F">
                            <w:pPr>
                              <w:spacing w:after="240" w:line="360" w:lineRule="atLeast"/>
                              <w:rPr>
                                <w:rFonts w:ascii="Helvetica" w:eastAsia="Times New Roman" w:hAnsi="Helvetica" w:cs="Helvetica"/>
                                <w:b/>
                                <w:color w:val="292929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5CC41717" w14:textId="26A3CF4C" w:rsidR="00AC2199" w:rsidRDefault="00AC2199" w:rsidP="00D76EE8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Helvetica"/>
                                <w:color w:val="292929"/>
                                <w:szCs w:val="24"/>
                                <w:lang w:eastAsia="en-GB"/>
                              </w:rPr>
                            </w:pPr>
                          </w:p>
                          <w:p w14:paraId="69B6BCD9" w14:textId="77777777" w:rsidR="00AC2199" w:rsidRDefault="00AC2199" w:rsidP="00D76EE8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Helvetica"/>
                                <w:color w:val="292929"/>
                                <w:szCs w:val="24"/>
                                <w:lang w:eastAsia="en-GB"/>
                              </w:rPr>
                            </w:pPr>
                          </w:p>
                          <w:p w14:paraId="2277B576" w14:textId="77777777" w:rsidR="00AC2199" w:rsidRDefault="00AC2199" w:rsidP="00D76EE8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entury Gothic" w:eastAsia="Times New Roman" w:hAnsi="Century Gothic" w:cs="Helvetica"/>
                                <w:color w:val="292929"/>
                                <w:szCs w:val="24"/>
                                <w:lang w:eastAsia="en-GB"/>
                              </w:rPr>
                            </w:pPr>
                          </w:p>
                          <w:p w14:paraId="0D303DFE" w14:textId="16EFCC1D" w:rsidR="00AC2199" w:rsidRDefault="00AC219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F2D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78pt;margin-top:28.1pt;width:162pt;height:180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">
                <v:textbox>
                  <w:txbxContent>
                    <w:p w14:paraId="6C8629A6" w14:textId="5EC69965" w:rsidR="00AC2199" w:rsidRDefault="00AC2199" w:rsidP="00A95D8F">
                      <w:pPr>
                        <w:spacing w:after="240" w:line="360" w:lineRule="atLeast"/>
                        <w:rPr>
                          <w:rFonts w:ascii="Helvetica" w:eastAsia="Times New Roman" w:hAnsi="Helvetica" w:cs="Helvetica"/>
                          <w:b/>
                          <w:i/>
                          <w:color w:val="292929"/>
                          <w:sz w:val="24"/>
                          <w:szCs w:val="24"/>
                          <w:lang w:eastAsia="en-GB"/>
                        </w:rPr>
                      </w:pPr>
                      <w:r w:rsidRPr="00146E5F">
                        <w:rPr>
                          <w:rFonts w:ascii="Helvetica" w:eastAsia="Times New Roman" w:hAnsi="Helvetica" w:cs="Helvetica"/>
                          <w:b/>
                          <w:color w:val="292929"/>
                          <w:sz w:val="24"/>
                          <w:szCs w:val="24"/>
                          <w:lang w:eastAsia="en-GB"/>
                        </w:rPr>
                        <w:t xml:space="preserve">What do you know about living things? </w:t>
                      </w:r>
                      <w:r w:rsidRPr="001C39C3">
                        <w:rPr>
                          <w:rFonts w:ascii="Helvetica" w:eastAsia="Times New Roman" w:hAnsi="Helvetica" w:cs="Helvetica"/>
                          <w:b/>
                          <w:i/>
                          <w:color w:val="0000FF"/>
                          <w:sz w:val="24"/>
                          <w:szCs w:val="24"/>
                          <w:lang w:eastAsia="en-GB"/>
                        </w:rPr>
                        <w:t>Think back to things you previously learnt i.e. Mrs Nerg.</w:t>
                      </w:r>
                      <w:r w:rsidRPr="004C67D5">
                        <w:rPr>
                          <w:rFonts w:ascii="Helvetica" w:eastAsia="Times New Roman" w:hAnsi="Helvetica" w:cs="Helvetica"/>
                          <w:b/>
                          <w:i/>
                          <w:color w:val="292929"/>
                          <w:sz w:val="24"/>
                          <w:szCs w:val="24"/>
                          <w:lang w:eastAsia="en-GB"/>
                        </w:rPr>
                        <w:t xml:space="preserve"> </w:t>
                      </w:r>
                    </w:p>
                    <w:p w14:paraId="3B14AF02" w14:textId="543BC310" w:rsidR="00AC2199" w:rsidRPr="004C67D5" w:rsidRDefault="00AC2199" w:rsidP="00A95D8F">
                      <w:pPr>
                        <w:spacing w:after="240" w:line="360" w:lineRule="atLeast"/>
                        <w:rPr>
                          <w:rFonts w:ascii="Helvetica" w:eastAsia="Times New Roman" w:hAnsi="Helvetica" w:cs="Helvetica"/>
                          <w:b/>
                          <w:color w:val="292929"/>
                          <w:sz w:val="24"/>
                          <w:szCs w:val="24"/>
                          <w:lang w:eastAsia="en-GB"/>
                        </w:rPr>
                      </w:pPr>
                      <w:r w:rsidRPr="004C67D5">
                        <w:rPr>
                          <w:rFonts w:ascii="Helvetica" w:eastAsia="Times New Roman" w:hAnsi="Helvetica" w:cs="Helvetica"/>
                          <w:b/>
                          <w:color w:val="292929"/>
                          <w:sz w:val="24"/>
                          <w:szCs w:val="24"/>
                          <w:lang w:eastAsia="en-GB"/>
                        </w:rPr>
                        <w:t>What are the characteristics of a living thing?</w:t>
                      </w:r>
                    </w:p>
                    <w:p w14:paraId="228ADAD0" w14:textId="77777777" w:rsidR="00AC2199" w:rsidRPr="00146E5F" w:rsidRDefault="00AC2199" w:rsidP="00A95D8F">
                      <w:pPr>
                        <w:spacing w:after="240" w:line="360" w:lineRule="atLeast"/>
                        <w:rPr>
                          <w:rFonts w:ascii="Helvetica" w:eastAsia="Times New Roman" w:hAnsi="Helvetica" w:cs="Helvetica"/>
                          <w:b/>
                          <w:color w:val="292929"/>
                          <w:sz w:val="24"/>
                          <w:szCs w:val="24"/>
                          <w:lang w:eastAsia="en-GB"/>
                        </w:rPr>
                      </w:pPr>
                    </w:p>
                    <w:p w14:paraId="5CC41717" w14:textId="26A3CF4C" w:rsidR="00AC2199" w:rsidRDefault="00AC2199" w:rsidP="00D76EE8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Helvetica"/>
                          <w:color w:val="292929"/>
                          <w:szCs w:val="24"/>
                          <w:lang w:eastAsia="en-GB"/>
                        </w:rPr>
                      </w:pPr>
                    </w:p>
                    <w:p w14:paraId="69B6BCD9" w14:textId="77777777" w:rsidR="00AC2199" w:rsidRDefault="00AC2199" w:rsidP="00D76EE8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Helvetica"/>
                          <w:color w:val="292929"/>
                          <w:szCs w:val="24"/>
                          <w:lang w:eastAsia="en-GB"/>
                        </w:rPr>
                      </w:pPr>
                    </w:p>
                    <w:p w14:paraId="2277B576" w14:textId="77777777" w:rsidR="00AC2199" w:rsidRDefault="00AC2199" w:rsidP="00D76EE8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entury Gothic" w:eastAsia="Times New Roman" w:hAnsi="Century Gothic" w:cs="Helvetica"/>
                          <w:color w:val="292929"/>
                          <w:szCs w:val="24"/>
                          <w:lang w:eastAsia="en-GB"/>
                        </w:rPr>
                      </w:pPr>
                    </w:p>
                    <w:p w14:paraId="0D303DFE" w14:textId="16EFCC1D" w:rsidR="00AC2199" w:rsidRDefault="00AC2199"/>
                  </w:txbxContent>
                </v:textbox>
                <w10:wrap type="square" anchorx="margin"/>
              </v:shape>
            </w:pict>
          </mc:Fallback>
        </mc:AlternateContent>
      </w:r>
      <w:r w:rsidRPr="0007436C">
        <w:rPr>
          <w:rFonts w:ascii="Century Gothic" w:hAnsi="Century Gothic"/>
          <w:b/>
          <w:bCs/>
          <w:noProof/>
          <w:sz w:val="32"/>
          <w:szCs w:val="24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E007638" wp14:editId="41DEAFFC">
                <wp:simplePos x="0" y="0"/>
                <wp:positionH relativeFrom="column">
                  <wp:posOffset>-228600</wp:posOffset>
                </wp:positionH>
                <wp:positionV relativeFrom="paragraph">
                  <wp:posOffset>13970</wp:posOffset>
                </wp:positionV>
                <wp:extent cx="4914900" cy="3086100"/>
                <wp:effectExtent l="25400" t="25400" r="38100" b="38100"/>
                <wp:wrapThrough wrapText="bothSides">
                  <wp:wrapPolygon edited="0">
                    <wp:start x="-112" y="-178"/>
                    <wp:lineTo x="-112" y="21689"/>
                    <wp:lineTo x="21656" y="21689"/>
                    <wp:lineTo x="21656" y="-178"/>
                    <wp:lineTo x="-112" y="-178"/>
                  </wp:wrapPolygon>
                </wp:wrapThrough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4900" cy="3086100"/>
                        </a:xfrm>
                        <a:prstGeom prst="rect">
                          <a:avLst/>
                        </a:prstGeom>
                        <a:noFill/>
                        <a:ln w="38100" cmpd="sng">
                          <a:solidFill>
                            <a:srgbClr val="008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D56318" id="Rectangle 4" o:spid="_x0000_s1026" style="position:absolute;margin-left:-18pt;margin-top:1.1pt;width:387pt;height:24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" filled="f" strokecolor="green" strokeweight="3pt">
                <w10:wrap type="through"/>
              </v:rect>
            </w:pict>
          </mc:Fallback>
        </mc:AlternateContent>
      </w:r>
      <w:r w:rsidRPr="0007436C">
        <w:rPr>
          <w:rFonts w:ascii="Century Gothic" w:hAnsi="Century Gothic"/>
          <w:bCs/>
          <w:noProof/>
          <w:sz w:val="32"/>
          <w:szCs w:val="24"/>
          <w:lang w:val="en-US"/>
        </w:rPr>
        <w:drawing>
          <wp:anchor distT="0" distB="0" distL="114300" distR="114300" simplePos="0" relativeHeight="251682816" behindDoc="0" locked="0" layoutInCell="1" allowOverlap="1" wp14:anchorId="21F41418" wp14:editId="29872D39">
            <wp:simplePos x="0" y="0"/>
            <wp:positionH relativeFrom="margin">
              <wp:posOffset>-228600</wp:posOffset>
            </wp:positionH>
            <wp:positionV relativeFrom="margin">
              <wp:posOffset>1306830</wp:posOffset>
            </wp:positionV>
            <wp:extent cx="4914900" cy="2941955"/>
            <wp:effectExtent l="0" t="0" r="1270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7" t="4235" r="2035" b="13030"/>
                    <a:stretch/>
                  </pic:blipFill>
                  <pic:spPr bwMode="auto">
                    <a:xfrm>
                      <a:off x="0" y="0"/>
                      <a:ext cx="4914900" cy="29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6D5F48" w14:textId="0B00B51C" w:rsidR="00A06CD1" w:rsidRDefault="0007436C" w:rsidP="00A06CD1">
      <w:pPr>
        <w:rPr>
          <w:rFonts w:ascii="Century Gothic" w:hAnsi="Century Gothic"/>
          <w:b/>
          <w:bCs/>
          <w:sz w:val="24"/>
          <w:szCs w:val="24"/>
          <w:u w:val="single"/>
        </w:rPr>
      </w:pPr>
      <w:r w:rsidRPr="00D25D03">
        <w:rPr>
          <w:rFonts w:ascii="Century Gothic" w:hAnsi="Century Gothic"/>
          <w:b/>
          <w:bCs/>
          <w:noProof/>
          <w:sz w:val="24"/>
          <w:szCs w:val="24"/>
          <w:u w:val="single"/>
          <w:lang w:val="en-US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C0F67E6" wp14:editId="76D4A685">
                <wp:simplePos x="0" y="0"/>
                <wp:positionH relativeFrom="margin">
                  <wp:posOffset>-114300</wp:posOffset>
                </wp:positionH>
                <wp:positionV relativeFrom="paragraph">
                  <wp:posOffset>3025140</wp:posOffset>
                </wp:positionV>
                <wp:extent cx="6743700" cy="4800600"/>
                <wp:effectExtent l="0" t="0" r="38100" b="2540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480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E63836" w14:textId="77777777" w:rsidR="00AC2199" w:rsidRDefault="00AC2199" w:rsidP="00A95D8F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Task:</w:t>
                            </w:r>
                          </w:p>
                          <w:p w14:paraId="6F48319B" w14:textId="087566D6" w:rsidR="00AC2199" w:rsidRPr="00530C42" w:rsidRDefault="00AC2199" w:rsidP="00530C4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="Helvetica"/>
                                <w:b/>
                                <w:color w:val="292929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530C42">
                              <w:rPr>
                                <w:rFonts w:ascii="Century Gothic" w:eastAsia="Times New Roman" w:hAnsi="Century Gothic" w:cs="Helvetica"/>
                                <w:b/>
                                <w:color w:val="292929"/>
                                <w:sz w:val="24"/>
                                <w:szCs w:val="24"/>
                                <w:lang w:eastAsia="en-GB"/>
                              </w:rPr>
                              <w:t>1. Complete a knowledge harvest based on what you know about l</w:t>
                            </w:r>
                            <w:r w:rsidR="00A06CD1">
                              <w:rPr>
                                <w:rFonts w:ascii="Century Gothic" w:eastAsia="Times New Roman" w:hAnsi="Century Gothic" w:cs="Helvetica"/>
                                <w:b/>
                                <w:color w:val="292929"/>
                                <w:sz w:val="24"/>
                                <w:szCs w:val="24"/>
                                <w:lang w:eastAsia="en-GB"/>
                              </w:rPr>
                              <w:t xml:space="preserve">iving things and their habitats. Use the questions below to guide you. You can set this work out in a grid or a thought bubble   </w:t>
                            </w:r>
                          </w:p>
                          <w:p w14:paraId="5438F7B5" w14:textId="16F6257F" w:rsidR="00AC2199" w:rsidRPr="00A06CD1" w:rsidRDefault="00AC2199" w:rsidP="00530C4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after="0" w:line="240" w:lineRule="auto"/>
                              <w:ind w:left="357" w:hanging="357"/>
                              <w:rPr>
                                <w:rFonts w:ascii="Century Gothic" w:eastAsia="Times New Roman" w:hAnsi="Century Gothic" w:cstheme="minorHAnsi"/>
                                <w:i/>
                                <w:color w:val="292929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06CD1">
                              <w:rPr>
                                <w:rFonts w:ascii="Century Gothic" w:eastAsia="Times New Roman" w:hAnsi="Century Gothic" w:cstheme="minorHAnsi"/>
                                <w:i/>
                                <w:color w:val="292929"/>
                                <w:sz w:val="24"/>
                                <w:szCs w:val="24"/>
                                <w:lang w:eastAsia="en-GB"/>
                              </w:rPr>
                              <w:t xml:space="preserve">How do we know something is living? </w:t>
                            </w:r>
                          </w:p>
                          <w:p w14:paraId="29074531" w14:textId="07BF0C2D" w:rsidR="00AC2199" w:rsidRPr="00A06CD1" w:rsidRDefault="00AC2199" w:rsidP="00530C4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after="0" w:line="240" w:lineRule="auto"/>
                              <w:ind w:left="357" w:hanging="357"/>
                              <w:rPr>
                                <w:rFonts w:ascii="Century Gothic" w:eastAsia="Times New Roman" w:hAnsi="Century Gothic" w:cstheme="minorHAnsi"/>
                                <w:i/>
                                <w:color w:val="292929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06CD1">
                              <w:rPr>
                                <w:rFonts w:ascii="Century Gothic" w:eastAsia="Times New Roman" w:hAnsi="Century Gothic" w:cstheme="minorHAnsi"/>
                                <w:i/>
                                <w:color w:val="292929"/>
                                <w:sz w:val="24"/>
                                <w:szCs w:val="24"/>
                                <w:lang w:eastAsia="en-GB"/>
                              </w:rPr>
                              <w:t xml:space="preserve">What do we mean by habitat? </w:t>
                            </w:r>
                          </w:p>
                          <w:p w14:paraId="7C09318E" w14:textId="41E27DC6" w:rsidR="00AC2199" w:rsidRPr="00A06CD1" w:rsidRDefault="00AC2199" w:rsidP="00530C4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after="0" w:line="240" w:lineRule="auto"/>
                              <w:ind w:left="357" w:hanging="357"/>
                              <w:rPr>
                                <w:rFonts w:ascii="Century Gothic" w:eastAsia="Times New Roman" w:hAnsi="Century Gothic" w:cstheme="minorHAnsi"/>
                                <w:i/>
                                <w:color w:val="292929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06CD1">
                              <w:rPr>
                                <w:rFonts w:ascii="Century Gothic" w:eastAsia="Times New Roman" w:hAnsi="Century Gothic" w:cstheme="minorHAnsi"/>
                                <w:i/>
                                <w:color w:val="292929"/>
                                <w:sz w:val="24"/>
                                <w:szCs w:val="24"/>
                                <w:lang w:eastAsia="en-GB"/>
                              </w:rPr>
                              <w:t xml:space="preserve">Name as many life processes as you can. </w:t>
                            </w:r>
                          </w:p>
                          <w:p w14:paraId="20A0E261" w14:textId="77777777" w:rsidR="00AC2199" w:rsidRPr="00A06CD1" w:rsidRDefault="00AC2199" w:rsidP="00530C42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hd w:val="clear" w:color="auto" w:fill="FFFFFF"/>
                              <w:spacing w:after="0" w:line="240" w:lineRule="auto"/>
                              <w:ind w:left="357" w:hanging="357"/>
                              <w:rPr>
                                <w:rFonts w:ascii="Century Gothic" w:eastAsia="Times New Roman" w:hAnsi="Century Gothic" w:cstheme="minorHAnsi"/>
                                <w:i/>
                                <w:color w:val="292929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A06CD1">
                              <w:rPr>
                                <w:rFonts w:ascii="Century Gothic" w:eastAsia="Times New Roman" w:hAnsi="Century Gothic" w:cstheme="minorHAnsi"/>
                                <w:i/>
                                <w:color w:val="292929"/>
                                <w:sz w:val="24"/>
                                <w:szCs w:val="24"/>
                                <w:lang w:eastAsia="en-GB"/>
                              </w:rPr>
                              <w:t xml:space="preserve">What do we mean by a life cycle? </w:t>
                            </w:r>
                          </w:p>
                          <w:p w14:paraId="130C44E8" w14:textId="77777777" w:rsidR="00AC2199" w:rsidRPr="00530C42" w:rsidRDefault="00AC2199" w:rsidP="00530C4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theme="minorHAnsi"/>
                                <w:b/>
                                <w:color w:val="292929"/>
                                <w:szCs w:val="24"/>
                                <w:lang w:eastAsia="en-GB"/>
                              </w:rPr>
                            </w:pPr>
                          </w:p>
                          <w:p w14:paraId="0CFF8128" w14:textId="3424F994" w:rsidR="00AC2199" w:rsidRDefault="00AC2199" w:rsidP="00530C4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</w:pPr>
                            <w:r w:rsidRPr="00530C42">
                              <w:rPr>
                                <w:rFonts w:ascii="Century Gothic" w:eastAsia="Times New Roman" w:hAnsi="Century Gothic" w:cstheme="minorHAnsi"/>
                                <w:b/>
                                <w:color w:val="292929"/>
                                <w:sz w:val="24"/>
                                <w:szCs w:val="24"/>
                                <w:lang w:eastAsia="en-GB"/>
                              </w:rPr>
                              <w:t xml:space="preserve">2. </w:t>
                            </w:r>
                            <w:r w:rsidRPr="00530C42"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  <w:t xml:space="preserve">Using a </w:t>
                            </w:r>
                            <w:r w:rsidRPr="001C39C3"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  <w:u w:val="single"/>
                              </w:rPr>
                              <w:t>flower</w:t>
                            </w:r>
                            <w:r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  <w:t xml:space="preserve"> gently</w:t>
                            </w:r>
                            <w:r w:rsidRPr="00530C42"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  <w:t xml:space="preserve"> pull it apart to explore and identify different parts within it. Create a visual of the different parts of a </w:t>
                            </w:r>
                            <w:r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  <w:t>flower</w:t>
                            </w:r>
                            <w:r w:rsidRPr="00530C42"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  <w:t xml:space="preserve"> by sticking</w:t>
                            </w:r>
                            <w:r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  <w:t>/taping it into your books and label</w:t>
                            </w:r>
                            <w:r w:rsidRPr="00530C42"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  <w:t xml:space="preserve">as many parts as possible. </w:t>
                            </w:r>
                          </w:p>
                          <w:p w14:paraId="70BE3255" w14:textId="13AC5CB5" w:rsidR="00AC2199" w:rsidRDefault="00AC2199" w:rsidP="00AC2199">
                            <w:pPr>
                              <w:spacing w:after="0" w:line="240" w:lineRule="auto"/>
                              <w:rPr>
                                <w:rFonts w:ascii="Century Gothic" w:hAnsi="Century Gothic" w:cs="Times New Roman"/>
                              </w:rPr>
                            </w:pPr>
                            <w:r>
                              <w:rPr>
                                <w:rFonts w:ascii="Century Gothic" w:hAnsi="Century Gothic" w:cs="Times New Roman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Times New Roman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Times New Roman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Times New Roman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Times New Roman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Times New Roman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Times New Roman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Times New Roman"/>
                              </w:rPr>
                              <w:tab/>
                            </w:r>
                            <w:r>
                              <w:rPr>
                                <w:rFonts w:ascii="Century Gothic" w:hAnsi="Century Gothic" w:cs="Times New Roman"/>
                              </w:rPr>
                              <w:tab/>
                            </w:r>
                          </w:p>
                          <w:p w14:paraId="566D5422" w14:textId="77777777" w:rsidR="00AC2199" w:rsidRPr="00AC2199" w:rsidRDefault="00AC2199" w:rsidP="00AC2199">
                            <w:pPr>
                              <w:spacing w:after="0" w:line="240" w:lineRule="auto"/>
                              <w:rPr>
                                <w:rFonts w:ascii="Century Gothic" w:hAnsi="Century Gothic" w:cs="Times New Roman"/>
                              </w:rPr>
                            </w:pPr>
                          </w:p>
                          <w:p w14:paraId="4B9DD1CD" w14:textId="653644CB" w:rsidR="00AC2199" w:rsidRDefault="00AC2199" w:rsidP="00530C4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  <w:t xml:space="preserve">3. Identify the different functions of the following parts of a plant. </w:t>
                            </w:r>
                          </w:p>
                          <w:p w14:paraId="6DFA0E7D" w14:textId="675A57F1" w:rsidR="00AC2199" w:rsidRDefault="00AC2199" w:rsidP="00530C4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  <w:t xml:space="preserve">anther </w:t>
                            </w:r>
                          </w:p>
                          <w:p w14:paraId="33DD8F1C" w14:textId="07505799" w:rsidR="00AC2199" w:rsidRDefault="00AC2199" w:rsidP="00530C4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  <w:t xml:space="preserve">filament </w:t>
                            </w:r>
                          </w:p>
                          <w:p w14:paraId="21446090" w14:textId="3B0A3C88" w:rsidR="00AC2199" w:rsidRDefault="00AC2199" w:rsidP="00530C4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  <w:t xml:space="preserve">stem </w:t>
                            </w:r>
                          </w:p>
                          <w:p w14:paraId="244BA534" w14:textId="11C712FE" w:rsidR="00AC2199" w:rsidRDefault="00AC2199" w:rsidP="00530C4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  <w:t xml:space="preserve">ovule </w:t>
                            </w:r>
                          </w:p>
                          <w:p w14:paraId="5D89EBFA" w14:textId="64036F50" w:rsidR="00AC2199" w:rsidRDefault="00AC2199" w:rsidP="00530C4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  <w:t xml:space="preserve">ovary </w:t>
                            </w:r>
                          </w:p>
                          <w:p w14:paraId="07B96D1D" w14:textId="066CF443" w:rsidR="00AC2199" w:rsidRDefault="00AC2199" w:rsidP="00530C4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  <w:t xml:space="preserve">style </w:t>
                            </w:r>
                          </w:p>
                          <w:p w14:paraId="290DE80F" w14:textId="5AEFD7CD" w:rsidR="00AC2199" w:rsidRDefault="00AC2199" w:rsidP="00530C4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  <w:t xml:space="preserve">stigma </w:t>
                            </w:r>
                          </w:p>
                          <w:p w14:paraId="158C5946" w14:textId="5691BA78" w:rsidR="00AC2199" w:rsidRDefault="00AC2199" w:rsidP="00530C4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  <w:t xml:space="preserve">petal </w:t>
                            </w:r>
                          </w:p>
                          <w:p w14:paraId="55A84FAC" w14:textId="5FEAC521" w:rsidR="00AC2199" w:rsidRDefault="00AC2199" w:rsidP="00530C42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</w:pPr>
                            <w:r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  <w:t xml:space="preserve">pollen tube </w:t>
                            </w:r>
                          </w:p>
                          <w:p w14:paraId="683FC6B7" w14:textId="77777777" w:rsidR="00AC2199" w:rsidRPr="001C39C3" w:rsidRDefault="00AC2199" w:rsidP="001C39C3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Calibri" w:hAnsi="Century Gothic" w:cs="Arial"/>
                                <w:b/>
                                <w:sz w:val="24"/>
                                <w:szCs w:val="20"/>
                              </w:rPr>
                            </w:pPr>
                          </w:p>
                          <w:p w14:paraId="1300CDEB" w14:textId="4C997029" w:rsidR="00AC2199" w:rsidRPr="00530C42" w:rsidRDefault="00AC2199" w:rsidP="00530C4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theme="minorHAnsi"/>
                                <w:b/>
                                <w:color w:val="292929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A0B2E0D" w14:textId="19F2A70E" w:rsidR="00AC2199" w:rsidRPr="00530C42" w:rsidRDefault="00AC2199" w:rsidP="00530C42">
                            <w:pPr>
                              <w:shd w:val="clear" w:color="auto" w:fill="FFFFFF"/>
                              <w:spacing w:after="0" w:line="240" w:lineRule="auto"/>
                              <w:rPr>
                                <w:rFonts w:ascii="Century Gothic" w:eastAsia="Times New Roman" w:hAnsi="Century Gothic" w:cstheme="minorHAnsi"/>
                                <w:b/>
                                <w:color w:val="292929"/>
                                <w:szCs w:val="24"/>
                                <w:lang w:eastAsia="en-GB"/>
                              </w:rPr>
                            </w:pPr>
                          </w:p>
                          <w:p w14:paraId="7422CCE8" w14:textId="7234D8B6" w:rsidR="00AC2199" w:rsidRPr="00A95D8F" w:rsidRDefault="00AC2199" w:rsidP="00E169CE">
                            <w:pPr>
                              <w:shd w:val="clear" w:color="auto" w:fill="FFFFFF"/>
                              <w:spacing w:before="100" w:beforeAutospacing="1" w:after="100" w:afterAutospacing="1" w:line="240" w:lineRule="auto"/>
                              <w:rPr>
                                <w:rFonts w:ascii="Century Gothic" w:hAnsi="Century Gothic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F67E6" id="_x0000_s1027" type="#_x0000_t202" style="position:absolute;margin-left:-9pt;margin-top:238.2pt;width:531pt;height:378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" strokecolor="black [3213]">
                <v:textbox>
                  <w:txbxContent>
                    <w:p w14:paraId="73E63836" w14:textId="77777777" w:rsidR="00AC2199" w:rsidRDefault="00AC2199" w:rsidP="00A95D8F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24"/>
                          <w:szCs w:val="24"/>
                          <w:u w:val="single"/>
                        </w:rPr>
                        <w:t>Task:</w:t>
                      </w:r>
                    </w:p>
                    <w:p w14:paraId="6F48319B" w14:textId="087566D6" w:rsidR="00AC2199" w:rsidRPr="00530C42" w:rsidRDefault="00AC2199" w:rsidP="00530C42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="Helvetica"/>
                          <w:b/>
                          <w:color w:val="292929"/>
                          <w:sz w:val="24"/>
                          <w:szCs w:val="24"/>
                          <w:lang w:eastAsia="en-GB"/>
                        </w:rPr>
                      </w:pPr>
                      <w:r w:rsidRPr="00530C42">
                        <w:rPr>
                          <w:rFonts w:ascii="Century Gothic" w:eastAsia="Times New Roman" w:hAnsi="Century Gothic" w:cs="Helvetica"/>
                          <w:b/>
                          <w:color w:val="292929"/>
                          <w:sz w:val="24"/>
                          <w:szCs w:val="24"/>
                          <w:lang w:eastAsia="en-GB"/>
                        </w:rPr>
                        <w:t>1. Complete a knowledge harvest based on what you know about l</w:t>
                      </w:r>
                      <w:r w:rsidR="00A06CD1">
                        <w:rPr>
                          <w:rFonts w:ascii="Century Gothic" w:eastAsia="Times New Roman" w:hAnsi="Century Gothic" w:cs="Helvetica"/>
                          <w:b/>
                          <w:color w:val="292929"/>
                          <w:sz w:val="24"/>
                          <w:szCs w:val="24"/>
                          <w:lang w:eastAsia="en-GB"/>
                        </w:rPr>
                        <w:t xml:space="preserve">iving things and their habitats. Use the questions below to guide you. You can set this work out in a grid or a thought bubble   </w:t>
                      </w:r>
                    </w:p>
                    <w:p w14:paraId="5438F7B5" w14:textId="16F6257F" w:rsidR="00AC2199" w:rsidRPr="00A06CD1" w:rsidRDefault="00AC2199" w:rsidP="00530C4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after="0" w:line="240" w:lineRule="auto"/>
                        <w:ind w:left="357" w:hanging="357"/>
                        <w:rPr>
                          <w:rFonts w:ascii="Century Gothic" w:eastAsia="Times New Roman" w:hAnsi="Century Gothic" w:cstheme="minorHAnsi"/>
                          <w:i/>
                          <w:color w:val="292929"/>
                          <w:sz w:val="24"/>
                          <w:szCs w:val="24"/>
                          <w:lang w:eastAsia="en-GB"/>
                        </w:rPr>
                      </w:pPr>
                      <w:r w:rsidRPr="00A06CD1">
                        <w:rPr>
                          <w:rFonts w:ascii="Century Gothic" w:eastAsia="Times New Roman" w:hAnsi="Century Gothic" w:cstheme="minorHAnsi"/>
                          <w:i/>
                          <w:color w:val="292929"/>
                          <w:sz w:val="24"/>
                          <w:szCs w:val="24"/>
                          <w:lang w:eastAsia="en-GB"/>
                        </w:rPr>
                        <w:t xml:space="preserve">How do we know something is living? </w:t>
                      </w:r>
                    </w:p>
                    <w:p w14:paraId="29074531" w14:textId="07BF0C2D" w:rsidR="00AC2199" w:rsidRPr="00A06CD1" w:rsidRDefault="00AC2199" w:rsidP="00530C4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after="0" w:line="240" w:lineRule="auto"/>
                        <w:ind w:left="357" w:hanging="357"/>
                        <w:rPr>
                          <w:rFonts w:ascii="Century Gothic" w:eastAsia="Times New Roman" w:hAnsi="Century Gothic" w:cstheme="minorHAnsi"/>
                          <w:i/>
                          <w:color w:val="292929"/>
                          <w:sz w:val="24"/>
                          <w:szCs w:val="24"/>
                          <w:lang w:eastAsia="en-GB"/>
                        </w:rPr>
                      </w:pPr>
                      <w:r w:rsidRPr="00A06CD1">
                        <w:rPr>
                          <w:rFonts w:ascii="Century Gothic" w:eastAsia="Times New Roman" w:hAnsi="Century Gothic" w:cstheme="minorHAnsi"/>
                          <w:i/>
                          <w:color w:val="292929"/>
                          <w:sz w:val="24"/>
                          <w:szCs w:val="24"/>
                          <w:lang w:eastAsia="en-GB"/>
                        </w:rPr>
                        <w:t xml:space="preserve">What do we mean by habitat? </w:t>
                      </w:r>
                    </w:p>
                    <w:p w14:paraId="7C09318E" w14:textId="41E27DC6" w:rsidR="00AC2199" w:rsidRPr="00A06CD1" w:rsidRDefault="00AC2199" w:rsidP="00530C4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after="0" w:line="240" w:lineRule="auto"/>
                        <w:ind w:left="357" w:hanging="357"/>
                        <w:rPr>
                          <w:rFonts w:ascii="Century Gothic" w:eastAsia="Times New Roman" w:hAnsi="Century Gothic" w:cstheme="minorHAnsi"/>
                          <w:i/>
                          <w:color w:val="292929"/>
                          <w:sz w:val="24"/>
                          <w:szCs w:val="24"/>
                          <w:lang w:eastAsia="en-GB"/>
                        </w:rPr>
                      </w:pPr>
                      <w:r w:rsidRPr="00A06CD1">
                        <w:rPr>
                          <w:rFonts w:ascii="Century Gothic" w:eastAsia="Times New Roman" w:hAnsi="Century Gothic" w:cstheme="minorHAnsi"/>
                          <w:i/>
                          <w:color w:val="292929"/>
                          <w:sz w:val="24"/>
                          <w:szCs w:val="24"/>
                          <w:lang w:eastAsia="en-GB"/>
                        </w:rPr>
                        <w:t xml:space="preserve">Name as many life processes as you can. </w:t>
                      </w:r>
                    </w:p>
                    <w:p w14:paraId="20A0E261" w14:textId="77777777" w:rsidR="00AC2199" w:rsidRPr="00A06CD1" w:rsidRDefault="00AC2199" w:rsidP="00530C42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hd w:val="clear" w:color="auto" w:fill="FFFFFF"/>
                        <w:spacing w:after="0" w:line="240" w:lineRule="auto"/>
                        <w:ind w:left="357" w:hanging="357"/>
                        <w:rPr>
                          <w:rFonts w:ascii="Century Gothic" w:eastAsia="Times New Roman" w:hAnsi="Century Gothic" w:cstheme="minorHAnsi"/>
                          <w:i/>
                          <w:color w:val="292929"/>
                          <w:sz w:val="24"/>
                          <w:szCs w:val="24"/>
                          <w:lang w:eastAsia="en-GB"/>
                        </w:rPr>
                      </w:pPr>
                      <w:r w:rsidRPr="00A06CD1">
                        <w:rPr>
                          <w:rFonts w:ascii="Century Gothic" w:eastAsia="Times New Roman" w:hAnsi="Century Gothic" w:cstheme="minorHAnsi"/>
                          <w:i/>
                          <w:color w:val="292929"/>
                          <w:sz w:val="24"/>
                          <w:szCs w:val="24"/>
                          <w:lang w:eastAsia="en-GB"/>
                        </w:rPr>
                        <w:t xml:space="preserve">What do we mean by a life cycle? </w:t>
                      </w:r>
                    </w:p>
                    <w:p w14:paraId="130C44E8" w14:textId="77777777" w:rsidR="00AC2199" w:rsidRPr="00530C42" w:rsidRDefault="00AC2199" w:rsidP="00530C42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theme="minorHAnsi"/>
                          <w:b/>
                          <w:color w:val="292929"/>
                          <w:szCs w:val="24"/>
                          <w:lang w:eastAsia="en-GB"/>
                        </w:rPr>
                      </w:pPr>
                    </w:p>
                    <w:p w14:paraId="0CFF8128" w14:textId="3424F994" w:rsidR="00AC2199" w:rsidRDefault="00AC2199" w:rsidP="00530C42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</w:pPr>
                      <w:r w:rsidRPr="00530C42">
                        <w:rPr>
                          <w:rFonts w:ascii="Century Gothic" w:eastAsia="Times New Roman" w:hAnsi="Century Gothic" w:cstheme="minorHAnsi"/>
                          <w:b/>
                          <w:color w:val="292929"/>
                          <w:sz w:val="24"/>
                          <w:szCs w:val="24"/>
                          <w:lang w:eastAsia="en-GB"/>
                        </w:rPr>
                        <w:t xml:space="preserve">2. </w:t>
                      </w:r>
                      <w:r w:rsidRPr="00530C42"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  <w:t xml:space="preserve">Using a </w:t>
                      </w:r>
                      <w:r w:rsidRPr="001C39C3"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  <w:u w:val="single"/>
                        </w:rPr>
                        <w:t>flower</w:t>
                      </w:r>
                      <w:r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  <w:t xml:space="preserve"> gently</w:t>
                      </w:r>
                      <w:r w:rsidRPr="00530C42"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  <w:t xml:space="preserve"> pull it apart to explore and identify different parts within it. Create a visual of the different parts of a </w:t>
                      </w:r>
                      <w:r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  <w:t>flower</w:t>
                      </w:r>
                      <w:r w:rsidRPr="00530C42"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  <w:t xml:space="preserve"> by sticking</w:t>
                      </w:r>
                      <w:r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  <w:t>/taping it into your books and label</w:t>
                      </w:r>
                      <w:r w:rsidRPr="00530C42"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  <w:t xml:space="preserve"> </w:t>
                      </w:r>
                      <w:r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  <w:t xml:space="preserve">as many parts as possible. </w:t>
                      </w:r>
                    </w:p>
                    <w:p w14:paraId="70BE3255" w14:textId="13AC5CB5" w:rsidR="00AC2199" w:rsidRDefault="00AC2199" w:rsidP="00AC2199">
                      <w:pPr>
                        <w:spacing w:after="0" w:line="240" w:lineRule="auto"/>
                        <w:rPr>
                          <w:rFonts w:ascii="Century Gothic" w:hAnsi="Century Gothic" w:cs="Times New Roman"/>
                        </w:rPr>
                      </w:pPr>
                      <w:r>
                        <w:rPr>
                          <w:rFonts w:ascii="Century Gothic" w:hAnsi="Century Gothic" w:cs="Times New Roman"/>
                        </w:rPr>
                        <w:tab/>
                      </w:r>
                      <w:r>
                        <w:rPr>
                          <w:rFonts w:ascii="Century Gothic" w:hAnsi="Century Gothic" w:cs="Times New Roman"/>
                        </w:rPr>
                        <w:tab/>
                      </w:r>
                      <w:r>
                        <w:rPr>
                          <w:rFonts w:ascii="Century Gothic" w:hAnsi="Century Gothic" w:cs="Times New Roman"/>
                        </w:rPr>
                        <w:tab/>
                      </w:r>
                      <w:r>
                        <w:rPr>
                          <w:rFonts w:ascii="Century Gothic" w:hAnsi="Century Gothic" w:cs="Times New Roman"/>
                        </w:rPr>
                        <w:tab/>
                      </w:r>
                      <w:r>
                        <w:rPr>
                          <w:rFonts w:ascii="Century Gothic" w:hAnsi="Century Gothic" w:cs="Times New Roman"/>
                        </w:rPr>
                        <w:tab/>
                      </w:r>
                      <w:r>
                        <w:rPr>
                          <w:rFonts w:ascii="Century Gothic" w:hAnsi="Century Gothic" w:cs="Times New Roman"/>
                        </w:rPr>
                        <w:tab/>
                      </w:r>
                      <w:r>
                        <w:rPr>
                          <w:rFonts w:ascii="Century Gothic" w:hAnsi="Century Gothic" w:cs="Times New Roman"/>
                        </w:rPr>
                        <w:tab/>
                      </w:r>
                      <w:r>
                        <w:rPr>
                          <w:rFonts w:ascii="Century Gothic" w:hAnsi="Century Gothic" w:cs="Times New Roman"/>
                        </w:rPr>
                        <w:tab/>
                      </w:r>
                      <w:r>
                        <w:rPr>
                          <w:rFonts w:ascii="Century Gothic" w:hAnsi="Century Gothic" w:cs="Times New Roman"/>
                        </w:rPr>
                        <w:tab/>
                      </w:r>
                    </w:p>
                    <w:p w14:paraId="566D5422" w14:textId="77777777" w:rsidR="00AC2199" w:rsidRPr="00AC2199" w:rsidRDefault="00AC2199" w:rsidP="00AC2199">
                      <w:pPr>
                        <w:spacing w:after="0" w:line="240" w:lineRule="auto"/>
                        <w:rPr>
                          <w:rFonts w:ascii="Century Gothic" w:hAnsi="Century Gothic" w:cs="Times New Roman"/>
                        </w:rPr>
                      </w:pPr>
                    </w:p>
                    <w:p w14:paraId="4B9DD1CD" w14:textId="653644CB" w:rsidR="00AC2199" w:rsidRDefault="00AC2199" w:rsidP="00530C42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  <w:t xml:space="preserve">3. Identify the different functions of the following parts of a plant. </w:t>
                      </w:r>
                    </w:p>
                    <w:p w14:paraId="6DFA0E7D" w14:textId="675A57F1" w:rsidR="00AC2199" w:rsidRDefault="00AC2199" w:rsidP="00530C4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after="0" w:line="240" w:lineRule="auto"/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  <w:t xml:space="preserve">anther </w:t>
                      </w:r>
                    </w:p>
                    <w:p w14:paraId="33DD8F1C" w14:textId="07505799" w:rsidR="00AC2199" w:rsidRDefault="00AC2199" w:rsidP="00530C4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after="0" w:line="240" w:lineRule="auto"/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  <w:t xml:space="preserve">filament </w:t>
                      </w:r>
                    </w:p>
                    <w:p w14:paraId="21446090" w14:textId="3B0A3C88" w:rsidR="00AC2199" w:rsidRDefault="00AC2199" w:rsidP="00530C4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after="0" w:line="240" w:lineRule="auto"/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  <w:t xml:space="preserve">stem </w:t>
                      </w:r>
                    </w:p>
                    <w:p w14:paraId="244BA534" w14:textId="11C712FE" w:rsidR="00AC2199" w:rsidRDefault="00AC2199" w:rsidP="00530C4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after="0" w:line="240" w:lineRule="auto"/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  <w:t xml:space="preserve">ovule </w:t>
                      </w:r>
                    </w:p>
                    <w:p w14:paraId="5D89EBFA" w14:textId="64036F50" w:rsidR="00AC2199" w:rsidRDefault="00AC2199" w:rsidP="00530C4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after="0" w:line="240" w:lineRule="auto"/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  <w:t xml:space="preserve">ovary </w:t>
                      </w:r>
                    </w:p>
                    <w:p w14:paraId="07B96D1D" w14:textId="066CF443" w:rsidR="00AC2199" w:rsidRDefault="00AC2199" w:rsidP="00530C4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after="0" w:line="240" w:lineRule="auto"/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  <w:t xml:space="preserve">style </w:t>
                      </w:r>
                    </w:p>
                    <w:p w14:paraId="290DE80F" w14:textId="5AEFD7CD" w:rsidR="00AC2199" w:rsidRDefault="00AC2199" w:rsidP="00530C4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after="0" w:line="240" w:lineRule="auto"/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  <w:t xml:space="preserve">stigma </w:t>
                      </w:r>
                    </w:p>
                    <w:p w14:paraId="158C5946" w14:textId="5691BA78" w:rsidR="00AC2199" w:rsidRDefault="00AC2199" w:rsidP="00530C4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after="0" w:line="240" w:lineRule="auto"/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  <w:t xml:space="preserve">petal </w:t>
                      </w:r>
                    </w:p>
                    <w:p w14:paraId="55A84FAC" w14:textId="5FEAC521" w:rsidR="00AC2199" w:rsidRDefault="00AC2199" w:rsidP="00530C42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shd w:val="clear" w:color="auto" w:fill="FFFFFF"/>
                        <w:spacing w:after="0" w:line="240" w:lineRule="auto"/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</w:pPr>
                      <w:r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  <w:t xml:space="preserve">pollen tube </w:t>
                      </w:r>
                    </w:p>
                    <w:p w14:paraId="683FC6B7" w14:textId="77777777" w:rsidR="00AC2199" w:rsidRPr="001C39C3" w:rsidRDefault="00AC2199" w:rsidP="001C39C3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Calibri" w:hAnsi="Century Gothic" w:cs="Arial"/>
                          <w:b/>
                          <w:sz w:val="24"/>
                          <w:szCs w:val="20"/>
                        </w:rPr>
                      </w:pPr>
                    </w:p>
                    <w:p w14:paraId="1300CDEB" w14:textId="4C997029" w:rsidR="00AC2199" w:rsidRPr="00530C42" w:rsidRDefault="00AC2199" w:rsidP="00530C42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theme="minorHAnsi"/>
                          <w:b/>
                          <w:color w:val="292929"/>
                          <w:sz w:val="24"/>
                          <w:szCs w:val="24"/>
                          <w:lang w:eastAsia="en-GB"/>
                        </w:rPr>
                      </w:pPr>
                    </w:p>
                    <w:p w14:paraId="7A0B2E0D" w14:textId="19F2A70E" w:rsidR="00AC2199" w:rsidRPr="00530C42" w:rsidRDefault="00AC2199" w:rsidP="00530C42">
                      <w:pPr>
                        <w:shd w:val="clear" w:color="auto" w:fill="FFFFFF"/>
                        <w:spacing w:after="0" w:line="240" w:lineRule="auto"/>
                        <w:rPr>
                          <w:rFonts w:ascii="Century Gothic" w:eastAsia="Times New Roman" w:hAnsi="Century Gothic" w:cstheme="minorHAnsi"/>
                          <w:b/>
                          <w:color w:val="292929"/>
                          <w:szCs w:val="24"/>
                          <w:lang w:eastAsia="en-GB"/>
                        </w:rPr>
                      </w:pPr>
                    </w:p>
                    <w:p w14:paraId="7422CCE8" w14:textId="7234D8B6" w:rsidR="00AC2199" w:rsidRPr="00A95D8F" w:rsidRDefault="00AC2199" w:rsidP="00E169CE">
                      <w:pPr>
                        <w:shd w:val="clear" w:color="auto" w:fill="FFFFFF"/>
                        <w:spacing w:before="100" w:beforeAutospacing="1" w:after="100" w:afterAutospacing="1" w:line="240" w:lineRule="auto"/>
                        <w:rPr>
                          <w:rFonts w:ascii="Century Gothic" w:hAnsi="Century Gothic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2199">
        <w:rPr>
          <w:rFonts w:ascii="Century Gothic" w:hAnsi="Century Gothic"/>
          <w:b/>
          <w:bCs/>
          <w:noProof/>
          <w:sz w:val="24"/>
          <w:szCs w:val="24"/>
          <w:u w:val="single"/>
          <w:lang w:val="en-US"/>
        </w:rPr>
        <w:drawing>
          <wp:anchor distT="0" distB="0" distL="114300" distR="114300" simplePos="0" relativeHeight="251684864" behindDoc="0" locked="0" layoutInCell="1" allowOverlap="1" wp14:anchorId="5A55BCA7" wp14:editId="6954EB83">
            <wp:simplePos x="0" y="0"/>
            <wp:positionH relativeFrom="margin">
              <wp:posOffset>4800600</wp:posOffset>
            </wp:positionH>
            <wp:positionV relativeFrom="margin">
              <wp:posOffset>6793230</wp:posOffset>
            </wp:positionV>
            <wp:extent cx="1714500" cy="1714500"/>
            <wp:effectExtent l="0" t="0" r="12700" b="12700"/>
            <wp:wrapSquare wrapText="bothSides"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AC8DCF" w14:textId="1456DA9B" w:rsidR="00A06CD1" w:rsidRPr="00A06CD1" w:rsidRDefault="00A06CD1" w:rsidP="00A06CD1">
      <w:pPr>
        <w:tabs>
          <w:tab w:val="left" w:pos="1851"/>
        </w:tabs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ab/>
      </w:r>
    </w:p>
    <w:p w14:paraId="5EB5C897" w14:textId="340D9E3D" w:rsidR="00E06731" w:rsidRPr="00D536EA" w:rsidRDefault="00E06731" w:rsidP="00D536EA">
      <w:pPr>
        <w:rPr>
          <w:rFonts w:ascii="Century Gothic" w:hAnsi="Century Gothic"/>
          <w:sz w:val="24"/>
          <w:szCs w:val="24"/>
        </w:rPr>
      </w:pPr>
    </w:p>
    <w:sectPr w:rsidR="00E06731" w:rsidRPr="00D536EA" w:rsidSect="00A06CD1">
      <w:headerReference w:type="default" r:id="rId9"/>
      <w:pgSz w:w="11906" w:h="16838"/>
      <w:pgMar w:top="720" w:right="720" w:bottom="142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1003FD" w14:textId="77777777" w:rsidR="00BA00FF" w:rsidRDefault="00BA00FF" w:rsidP="00903C59">
      <w:pPr>
        <w:spacing w:after="0" w:line="240" w:lineRule="auto"/>
      </w:pPr>
      <w:r>
        <w:separator/>
      </w:r>
    </w:p>
  </w:endnote>
  <w:endnote w:type="continuationSeparator" w:id="0">
    <w:p w14:paraId="297BD5C8" w14:textId="77777777" w:rsidR="00BA00FF" w:rsidRDefault="00BA00FF" w:rsidP="00903C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E9D2758" w14:textId="77777777" w:rsidR="00BA00FF" w:rsidRDefault="00BA00FF" w:rsidP="00903C59">
      <w:pPr>
        <w:spacing w:after="0" w:line="240" w:lineRule="auto"/>
      </w:pPr>
      <w:r>
        <w:separator/>
      </w:r>
    </w:p>
  </w:footnote>
  <w:footnote w:type="continuationSeparator" w:id="0">
    <w:p w14:paraId="4EC025E0" w14:textId="77777777" w:rsidR="00BA00FF" w:rsidRDefault="00BA00FF" w:rsidP="00903C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EEBD10" w14:textId="70532BC8" w:rsidR="00AC2199" w:rsidRDefault="00AC2199">
    <w:pPr>
      <w:pStyle w:val="Header"/>
    </w:pPr>
    <w:r>
      <w:rPr>
        <w:rFonts w:ascii="Century Gothic" w:hAnsi="Century Gothic"/>
        <w:sz w:val="24"/>
        <w:szCs w:val="24"/>
      </w:rPr>
      <w:t>Canonbury Home Learning</w:t>
    </w:r>
    <w:r w:rsidRPr="00961789">
      <w:rPr>
        <w:b/>
        <w:bCs/>
        <w:noProof/>
        <w:sz w:val="24"/>
        <w:szCs w:val="24"/>
        <w:u w:val="single"/>
        <w:lang w:val="en-US"/>
      </w:rPr>
      <w:drawing>
        <wp:anchor distT="0" distB="0" distL="114300" distR="114300" simplePos="0" relativeHeight="251659264" behindDoc="1" locked="0" layoutInCell="1" allowOverlap="1" wp14:anchorId="76B74A83" wp14:editId="6CC3DEA9">
          <wp:simplePos x="0" y="0"/>
          <wp:positionH relativeFrom="margin">
            <wp:posOffset>5854700</wp:posOffset>
          </wp:positionH>
          <wp:positionV relativeFrom="paragraph">
            <wp:posOffset>-274955</wp:posOffset>
          </wp:positionV>
          <wp:extent cx="1079500" cy="502920"/>
          <wp:effectExtent l="0" t="0" r="6350" b="0"/>
          <wp:wrapTight wrapText="bothSides">
            <wp:wrapPolygon edited="0">
              <wp:start x="0" y="0"/>
              <wp:lineTo x="0" y="20455"/>
              <wp:lineTo x="21346" y="20455"/>
              <wp:lineTo x="21346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9500" cy="502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9F0AF1"/>
    <w:multiLevelType w:val="hybridMultilevel"/>
    <w:tmpl w:val="D23E2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F704B4"/>
    <w:multiLevelType w:val="hybridMultilevel"/>
    <w:tmpl w:val="34502D3C"/>
    <w:lvl w:ilvl="0" w:tplc="080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2" w15:restartNumberingAfterBreak="0">
    <w:nsid w:val="0DA103C7"/>
    <w:multiLevelType w:val="hybridMultilevel"/>
    <w:tmpl w:val="F2F4FD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DD3495"/>
    <w:multiLevelType w:val="hybridMultilevel"/>
    <w:tmpl w:val="C9CC0F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AD673A"/>
    <w:multiLevelType w:val="hybridMultilevel"/>
    <w:tmpl w:val="E684F5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0A1004"/>
    <w:multiLevelType w:val="hybridMultilevel"/>
    <w:tmpl w:val="3BB864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7E31A3"/>
    <w:multiLevelType w:val="hybridMultilevel"/>
    <w:tmpl w:val="EF38DD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7F55B5"/>
    <w:multiLevelType w:val="hybridMultilevel"/>
    <w:tmpl w:val="25A0B2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3B04E7"/>
    <w:multiLevelType w:val="multilevel"/>
    <w:tmpl w:val="A4781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80B3ED5"/>
    <w:multiLevelType w:val="hybridMultilevel"/>
    <w:tmpl w:val="DBAAB3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F740ED0"/>
    <w:multiLevelType w:val="hybridMultilevel"/>
    <w:tmpl w:val="0B228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FB453F"/>
    <w:multiLevelType w:val="hybridMultilevel"/>
    <w:tmpl w:val="8A68193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E0F4A16"/>
    <w:multiLevelType w:val="hybridMultilevel"/>
    <w:tmpl w:val="CCD49E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8"/>
  </w:num>
  <w:num w:numId="5">
    <w:abstractNumId w:val="0"/>
  </w:num>
  <w:num w:numId="6">
    <w:abstractNumId w:val="1"/>
  </w:num>
  <w:num w:numId="7">
    <w:abstractNumId w:val="12"/>
  </w:num>
  <w:num w:numId="8">
    <w:abstractNumId w:val="4"/>
  </w:num>
  <w:num w:numId="9">
    <w:abstractNumId w:val="10"/>
  </w:num>
  <w:num w:numId="10">
    <w:abstractNumId w:val="3"/>
  </w:num>
  <w:num w:numId="11">
    <w:abstractNumId w:val="11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C59"/>
    <w:rsid w:val="000118EE"/>
    <w:rsid w:val="000207E0"/>
    <w:rsid w:val="0007436C"/>
    <w:rsid w:val="00146E5F"/>
    <w:rsid w:val="001668CD"/>
    <w:rsid w:val="00167096"/>
    <w:rsid w:val="0017283B"/>
    <w:rsid w:val="00192259"/>
    <w:rsid w:val="001B2EEC"/>
    <w:rsid w:val="001C39C3"/>
    <w:rsid w:val="001C405E"/>
    <w:rsid w:val="00276A4F"/>
    <w:rsid w:val="002F4D8A"/>
    <w:rsid w:val="00355C81"/>
    <w:rsid w:val="00405D60"/>
    <w:rsid w:val="00437811"/>
    <w:rsid w:val="004B567F"/>
    <w:rsid w:val="004C67D5"/>
    <w:rsid w:val="0051469F"/>
    <w:rsid w:val="00523891"/>
    <w:rsid w:val="00530C42"/>
    <w:rsid w:val="00563B77"/>
    <w:rsid w:val="005A0855"/>
    <w:rsid w:val="00635DCA"/>
    <w:rsid w:val="00637F94"/>
    <w:rsid w:val="006B3979"/>
    <w:rsid w:val="00702B44"/>
    <w:rsid w:val="00704C6B"/>
    <w:rsid w:val="0073794F"/>
    <w:rsid w:val="007C0EE8"/>
    <w:rsid w:val="00816D93"/>
    <w:rsid w:val="00821631"/>
    <w:rsid w:val="0085599C"/>
    <w:rsid w:val="008755CD"/>
    <w:rsid w:val="008F4EDC"/>
    <w:rsid w:val="00903C59"/>
    <w:rsid w:val="00967434"/>
    <w:rsid w:val="009C708F"/>
    <w:rsid w:val="00A06CD1"/>
    <w:rsid w:val="00A95D8F"/>
    <w:rsid w:val="00AC2199"/>
    <w:rsid w:val="00B05691"/>
    <w:rsid w:val="00B85137"/>
    <w:rsid w:val="00B975D6"/>
    <w:rsid w:val="00BA00FF"/>
    <w:rsid w:val="00BA419D"/>
    <w:rsid w:val="00BF2DBE"/>
    <w:rsid w:val="00C10A63"/>
    <w:rsid w:val="00C24BB5"/>
    <w:rsid w:val="00C85286"/>
    <w:rsid w:val="00D25D03"/>
    <w:rsid w:val="00D536EA"/>
    <w:rsid w:val="00D76EE8"/>
    <w:rsid w:val="00D774F7"/>
    <w:rsid w:val="00DE0E87"/>
    <w:rsid w:val="00DE2F9C"/>
    <w:rsid w:val="00DF0C81"/>
    <w:rsid w:val="00E05DCD"/>
    <w:rsid w:val="00E06731"/>
    <w:rsid w:val="00E169CE"/>
    <w:rsid w:val="00E562A9"/>
    <w:rsid w:val="00F17CF4"/>
    <w:rsid w:val="00F65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64E853"/>
  <w15:docId w15:val="{D6B9D0F8-F653-9F49-82D9-5952AA85CD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C59"/>
  </w:style>
  <w:style w:type="paragraph" w:styleId="Footer">
    <w:name w:val="footer"/>
    <w:basedOn w:val="Normal"/>
    <w:link w:val="FooterChar"/>
    <w:uiPriority w:val="99"/>
    <w:unhideWhenUsed/>
    <w:rsid w:val="00903C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C59"/>
  </w:style>
  <w:style w:type="paragraph" w:styleId="ListParagraph">
    <w:name w:val="List Paragraph"/>
    <w:basedOn w:val="Normal"/>
    <w:uiPriority w:val="34"/>
    <w:qFormat/>
    <w:rsid w:val="00637F94"/>
    <w:pPr>
      <w:ind w:left="720"/>
      <w:contextualSpacing/>
    </w:pPr>
  </w:style>
  <w:style w:type="table" w:styleId="TableGrid">
    <w:name w:val="Table Grid"/>
    <w:basedOn w:val="TableNormal"/>
    <w:uiPriority w:val="39"/>
    <w:rsid w:val="00637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51469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B056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6E5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6E5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22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17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Peck</dc:creator>
  <cp:keywords/>
  <dc:description/>
  <cp:lastModifiedBy>Anna Gibbs</cp:lastModifiedBy>
  <cp:revision>2</cp:revision>
  <dcterms:created xsi:type="dcterms:W3CDTF">2020-04-18T19:46:00Z</dcterms:created>
  <dcterms:modified xsi:type="dcterms:W3CDTF">2020-04-18T19:46:00Z</dcterms:modified>
</cp:coreProperties>
</file>