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31" w:rsidRPr="00DA1851" w:rsidRDefault="006E1331" w:rsidP="006E1331">
      <w:pPr>
        <w:rPr>
          <w:b/>
          <w:sz w:val="36"/>
          <w:u w:val="single"/>
        </w:rPr>
      </w:pPr>
      <w:r w:rsidRPr="00DA1851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44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1" name="Picture 1" descr="Flag of Spain - EnchantedLea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Spain - EnchantedLearni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31" w:rsidRPr="006E1331" w:rsidRDefault="00CA6676" w:rsidP="006E1331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Year 6</w:t>
      </w:r>
      <w:bookmarkStart w:id="0" w:name="_GoBack"/>
      <w:bookmarkEnd w:id="0"/>
      <w:r w:rsidR="00E11B70">
        <w:rPr>
          <w:rFonts w:ascii="Century Gothic" w:hAnsi="Century Gothic"/>
          <w:b/>
          <w:sz w:val="32"/>
          <w:u w:val="single"/>
        </w:rPr>
        <w:t xml:space="preserve"> </w:t>
      </w:r>
      <w:r w:rsidR="006E1331" w:rsidRPr="006E1331">
        <w:rPr>
          <w:rFonts w:ascii="Century Gothic" w:hAnsi="Century Gothic"/>
          <w:b/>
          <w:sz w:val="32"/>
          <w:u w:val="single"/>
        </w:rPr>
        <w:t>Spanish</w:t>
      </w:r>
    </w:p>
    <w:p w:rsidR="006E1331" w:rsidRPr="006E1331" w:rsidRDefault="006E1331" w:rsidP="006E1331">
      <w:pPr>
        <w:rPr>
          <w:rFonts w:ascii="Century Gothic" w:hAnsi="Century Gothic"/>
        </w:rPr>
      </w:pP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368"/>
        <w:gridCol w:w="8820"/>
      </w:tblGrid>
      <w:tr w:rsidR="00CA6676" w:rsidRPr="006E1331" w:rsidTr="009E5BFB">
        <w:tc>
          <w:tcPr>
            <w:tcW w:w="1368" w:type="dxa"/>
          </w:tcPr>
          <w:p w:rsidR="00CA6676" w:rsidRPr="00CA6676" w:rsidRDefault="00CA6676" w:rsidP="00CA6676">
            <w:pPr>
              <w:rPr>
                <w:rFonts w:ascii="Century Gothic" w:hAnsi="Century Gothic" w:cs="Arial"/>
                <w:b/>
                <w:i/>
              </w:rPr>
            </w:pPr>
          </w:p>
          <w:p w:rsidR="00CA6676" w:rsidRPr="00CA6676" w:rsidRDefault="00CA6676" w:rsidP="00CA6676">
            <w:pPr>
              <w:rPr>
                <w:rFonts w:ascii="Century Gothic" w:hAnsi="Century Gothic" w:cs="Arial"/>
                <w:b/>
                <w:i/>
              </w:rPr>
            </w:pPr>
            <w:r w:rsidRPr="00CA6676">
              <w:rPr>
                <w:rFonts w:ascii="Century Gothic" w:hAnsi="Century Gothic" w:cs="Arial"/>
                <w:b/>
                <w:i/>
              </w:rPr>
              <w:t>Year 6</w:t>
            </w:r>
          </w:p>
          <w:p w:rsidR="00CA6676" w:rsidRPr="00CA6676" w:rsidRDefault="00CA6676" w:rsidP="00CA6676">
            <w:pPr>
              <w:rPr>
                <w:rFonts w:ascii="Century Gothic" w:hAnsi="Century Gothic" w:cs="Arial"/>
                <w:i/>
              </w:rPr>
            </w:pPr>
            <w:r w:rsidRPr="00CA6676">
              <w:rPr>
                <w:rFonts w:ascii="Century Gothic" w:hAnsi="Century Gothic" w:cs="Arial"/>
                <w:i/>
              </w:rPr>
              <w:t xml:space="preserve">Spanish Online Home Learning </w:t>
            </w:r>
          </w:p>
          <w:p w:rsidR="00CA6676" w:rsidRPr="00CA6676" w:rsidRDefault="00CA6676" w:rsidP="00CA6676">
            <w:pPr>
              <w:rPr>
                <w:rFonts w:ascii="Century Gothic" w:hAnsi="Century Gothic" w:cs="Arial"/>
                <w:i/>
              </w:rPr>
            </w:pPr>
          </w:p>
          <w:p w:rsidR="00CA6676" w:rsidRPr="00CA6676" w:rsidRDefault="00CA6676" w:rsidP="00CA6676">
            <w:pPr>
              <w:rPr>
                <w:rFonts w:ascii="Century Gothic" w:hAnsi="Century Gothic" w:cs="Arial"/>
                <w:b/>
                <w:i/>
              </w:rPr>
            </w:pPr>
            <w:r w:rsidRPr="00CA6676">
              <w:rPr>
                <w:rFonts w:ascii="Century Gothic" w:hAnsi="Century Gothic" w:cs="Arial"/>
                <w:b/>
                <w:i/>
              </w:rPr>
              <w:t>Week2</w:t>
            </w:r>
          </w:p>
          <w:p w:rsidR="00CA6676" w:rsidRPr="00CA6676" w:rsidRDefault="00CA6676" w:rsidP="00CA6676">
            <w:pPr>
              <w:rPr>
                <w:rFonts w:ascii="Century Gothic" w:hAnsi="Century Gothic" w:cs="Arial"/>
                <w:i/>
              </w:rPr>
            </w:pPr>
          </w:p>
        </w:tc>
        <w:tc>
          <w:tcPr>
            <w:tcW w:w="8820" w:type="dxa"/>
          </w:tcPr>
          <w:p w:rsidR="00CA6676" w:rsidRPr="00CA6676" w:rsidRDefault="00CA6676" w:rsidP="00CA6676">
            <w:pPr>
              <w:autoSpaceDE w:val="0"/>
              <w:autoSpaceDN w:val="0"/>
              <w:adjustRightInd w:val="0"/>
              <w:rPr>
                <w:rStyle w:val="e24kjd"/>
                <w:rFonts w:ascii="Century Gothic" w:hAnsi="Century Gothic"/>
                <w:i/>
              </w:rPr>
            </w:pPr>
          </w:p>
          <w:p w:rsidR="00CA6676" w:rsidRPr="00CA6676" w:rsidRDefault="00CA6676" w:rsidP="00CA667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</w:rPr>
            </w:pPr>
            <w:r w:rsidRPr="00CA6676">
              <w:rPr>
                <w:rStyle w:val="e24kjd"/>
                <w:rFonts w:ascii="Century Gothic" w:hAnsi="Century Gothic"/>
                <w:i/>
              </w:rPr>
              <w:t>¡</w:t>
            </w:r>
            <w:proofErr w:type="spellStart"/>
            <w:r w:rsidRPr="00CA6676">
              <w:rPr>
                <w:rFonts w:ascii="Century Gothic" w:hAnsi="Century Gothic" w:cs="Arial"/>
                <w:i/>
                <w:iCs/>
              </w:rPr>
              <w:t>Hola</w:t>
            </w:r>
            <w:proofErr w:type="spellEnd"/>
            <w:r w:rsidRPr="00CA6676">
              <w:rPr>
                <w:rFonts w:ascii="Century Gothic" w:hAnsi="Century Gothic" w:cs="Arial"/>
                <w:i/>
                <w:iCs/>
              </w:rPr>
              <w:t xml:space="preserve">! </w:t>
            </w:r>
            <w:r w:rsidRPr="00CA6676">
              <w:rPr>
                <w:rStyle w:val="e24kjd"/>
                <w:rFonts w:ascii="Century Gothic" w:hAnsi="Century Gothic"/>
                <w:b/>
                <w:i/>
              </w:rPr>
              <w:t>¿</w:t>
            </w:r>
            <w:r w:rsidRPr="00CA6676">
              <w:rPr>
                <w:rFonts w:ascii="Century Gothic" w:hAnsi="Century Gothic" w:cs="Arial"/>
                <w:i/>
                <w:iCs/>
              </w:rPr>
              <w:t xml:space="preserve">Como </w:t>
            </w:r>
            <w:proofErr w:type="spellStart"/>
            <w:r w:rsidRPr="00CA6676">
              <w:rPr>
                <w:rFonts w:ascii="Century Gothic" w:hAnsi="Century Gothic" w:cs="Arial"/>
                <w:i/>
                <w:iCs/>
              </w:rPr>
              <w:t>estas</w:t>
            </w:r>
            <w:proofErr w:type="spellEnd"/>
            <w:r w:rsidRPr="00CA6676">
              <w:rPr>
                <w:rFonts w:ascii="Century Gothic" w:hAnsi="Century Gothic" w:cs="Arial"/>
                <w:i/>
                <w:iCs/>
              </w:rPr>
              <w:t xml:space="preserve">? I am sending some activities for you to continue with Spanish. This term we will be focusing on more listening, pronunciation and grammar in Spanish. I have selected a program for you to watch. Please only watch Episode 1 this week. Ok?! Later I will be sending more activities related to the episode. </w:t>
            </w:r>
          </w:p>
          <w:p w:rsidR="00CA6676" w:rsidRDefault="00CA6676" w:rsidP="00CA667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</w:rPr>
            </w:pPr>
            <w:r w:rsidRPr="00CA6676">
              <w:rPr>
                <w:rFonts w:ascii="Century Gothic" w:hAnsi="Century Gothic" w:cs="Arial"/>
                <w:i/>
                <w:iCs/>
              </w:rPr>
              <w:t xml:space="preserve">You’ll pretend that a Spanish friend, Teresa, invited you to visit </w:t>
            </w:r>
            <w:smartTag w:uri="urn:schemas-microsoft-com:office:smarttags" w:element="State">
              <w:smartTag w:uri="urn:schemas-microsoft-com:office:smarttags" w:element="place">
                <w:r w:rsidRPr="00CA6676">
                  <w:rPr>
                    <w:rFonts w:ascii="Century Gothic" w:hAnsi="Century Gothic" w:cs="Arial"/>
                    <w:i/>
                    <w:iCs/>
                  </w:rPr>
                  <w:t>Madrid</w:t>
                </w:r>
              </w:smartTag>
            </w:smartTag>
            <w:r w:rsidRPr="00CA6676">
              <w:rPr>
                <w:rFonts w:ascii="Century Gothic" w:hAnsi="Century Gothic" w:cs="Arial"/>
                <w:i/>
                <w:iCs/>
              </w:rPr>
              <w:t xml:space="preserve"> with her. But she's pulled out at the last minute, so you're on your own. It's the start of a holiday you won't forget. And you'll pick up some absolutely essential words.</w:t>
            </w:r>
          </w:p>
          <w:p w:rsidR="00CA6676" w:rsidRPr="00CA6676" w:rsidRDefault="00CA6676" w:rsidP="00CA667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</w:rPr>
            </w:pPr>
          </w:p>
          <w:p w:rsidR="00CA6676" w:rsidRPr="00CA6676" w:rsidRDefault="00CA6676" w:rsidP="00CA6676">
            <w:pPr>
              <w:rPr>
                <w:rFonts w:ascii="Century Gothic" w:hAnsi="Century Gothic" w:cs="Arial"/>
                <w:b/>
                <w:i/>
                <w:iCs/>
              </w:rPr>
            </w:pPr>
            <w:r w:rsidRPr="00CA6676">
              <w:rPr>
                <w:rFonts w:ascii="Century Gothic" w:hAnsi="Century Gothic" w:cs="Arial"/>
                <w:b/>
                <w:i/>
                <w:iCs/>
              </w:rPr>
              <w:t>Activity</w:t>
            </w:r>
          </w:p>
          <w:p w:rsidR="00CA6676" w:rsidRPr="00CA6676" w:rsidRDefault="00CA6676" w:rsidP="00CA6676">
            <w:pPr>
              <w:rPr>
                <w:rFonts w:ascii="Century Gothic" w:hAnsi="Century Gothic"/>
                <w:i/>
              </w:rPr>
            </w:pPr>
            <w:r w:rsidRPr="00CA6676">
              <w:rPr>
                <w:rFonts w:ascii="Century Gothic" w:hAnsi="Century Gothic" w:cs="Arial"/>
                <w:b/>
                <w:i/>
                <w:iCs/>
              </w:rPr>
              <w:t>On the link below you’ll have the chance to practice p</w:t>
            </w:r>
            <w:r w:rsidRPr="00CA6676">
              <w:rPr>
                <w:rFonts w:ascii="Century Gothic" w:hAnsi="Century Gothic"/>
                <w:i/>
              </w:rPr>
              <w:t>ronunciation of key letters of the Spanish alphabet.</w:t>
            </w:r>
          </w:p>
          <w:p w:rsidR="00CA6676" w:rsidRPr="00CA6676" w:rsidRDefault="00CA6676" w:rsidP="00CA6676">
            <w:pPr>
              <w:rPr>
                <w:rFonts w:ascii="Century Gothic" w:hAnsi="Century Gothic" w:cs="Arial"/>
                <w:b/>
                <w:i/>
                <w:iCs/>
              </w:rPr>
            </w:pPr>
            <w:r w:rsidRPr="00CA6676">
              <w:rPr>
                <w:rFonts w:ascii="Century Gothic" w:hAnsi="Century Gothic" w:cs="Arial"/>
                <w:b/>
                <w:i/>
                <w:iCs/>
              </w:rPr>
              <w:t>http://www.bbc.co.uk/languages/spanish/mividaloca/ep01/practice_pronunciation.shtml</w:t>
            </w:r>
          </w:p>
        </w:tc>
      </w:tr>
    </w:tbl>
    <w:p w:rsidR="00C42909" w:rsidRDefault="00C42909"/>
    <w:sectPr w:rsidR="00C429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31" w:rsidRDefault="006E1331" w:rsidP="006E1331">
      <w:r>
        <w:separator/>
      </w:r>
    </w:p>
  </w:endnote>
  <w:endnote w:type="continuationSeparator" w:id="0">
    <w:p w:rsidR="006E1331" w:rsidRDefault="006E1331" w:rsidP="006E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31" w:rsidRDefault="006E1331" w:rsidP="006E1331">
      <w:r>
        <w:separator/>
      </w:r>
    </w:p>
  </w:footnote>
  <w:footnote w:type="continuationSeparator" w:id="0">
    <w:p w:rsidR="006E1331" w:rsidRDefault="006E1331" w:rsidP="006E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31" w:rsidRDefault="006E133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-125730</wp:posOffset>
          </wp:positionV>
          <wp:extent cx="1095375" cy="504825"/>
          <wp:effectExtent l="0" t="0" r="9525" b="9525"/>
          <wp:wrapTight wrapText="bothSides">
            <wp:wrapPolygon edited="0">
              <wp:start x="0" y="0"/>
              <wp:lineTo x="0" y="21192"/>
              <wp:lineTo x="21412" y="21192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31"/>
    <w:rsid w:val="006D6E68"/>
    <w:rsid w:val="006E1331"/>
    <w:rsid w:val="009E5BFB"/>
    <w:rsid w:val="00C42909"/>
    <w:rsid w:val="00CA6676"/>
    <w:rsid w:val="00D50A78"/>
    <w:rsid w:val="00E1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CF57760-775B-4215-A09D-C3DBFEE1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6E13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3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rsid w:val="006E1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6E1331"/>
  </w:style>
  <w:style w:type="paragraph" w:styleId="Header">
    <w:name w:val="header"/>
    <w:basedOn w:val="Normal"/>
    <w:link w:val="HeaderChar"/>
    <w:uiPriority w:val="99"/>
    <w:unhideWhenUsed/>
    <w:rsid w:val="006E13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3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E5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</dc:creator>
  <cp:keywords/>
  <dc:description/>
  <cp:lastModifiedBy>tanisha</cp:lastModifiedBy>
  <cp:revision>2</cp:revision>
  <dcterms:created xsi:type="dcterms:W3CDTF">2020-03-31T15:35:00Z</dcterms:created>
  <dcterms:modified xsi:type="dcterms:W3CDTF">2020-03-31T15:35:00Z</dcterms:modified>
</cp:coreProperties>
</file>