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03CF0" w14:textId="2C6A8683" w:rsidR="000D73C9" w:rsidRDefault="007532DE" w:rsidP="000D73C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6E7918F" wp14:editId="5E2F05FF">
                <wp:simplePos x="0" y="0"/>
                <wp:positionH relativeFrom="margin">
                  <wp:align>left</wp:align>
                </wp:positionH>
                <wp:positionV relativeFrom="paragraph">
                  <wp:posOffset>506730</wp:posOffset>
                </wp:positionV>
                <wp:extent cx="6877050" cy="15430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E0B0B" w14:textId="77777777" w:rsidR="000D73C9" w:rsidRDefault="000D73C9" w:rsidP="000D73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 (with links):</w:t>
                            </w:r>
                          </w:p>
                          <w:p w14:paraId="264A77F2" w14:textId="489AE363" w:rsidR="000D73C9" w:rsidRDefault="000D73C9" w:rsidP="000D73C9">
                            <w:r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Watch this video clip: </w:t>
                            </w:r>
                            <w:r w:rsidR="007532D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Watch the video clip called ‘Little Freak’:</w:t>
                            </w:r>
                            <w:r w:rsidR="007532DE">
                              <w:t xml:space="preserve"> </w:t>
                            </w:r>
                            <w:hyperlink r:id="rId7" w:history="1">
                              <w:r w:rsidR="007532DE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https://www.literacyshed.com/the-thinking-shed.html</w:t>
                              </w:r>
                            </w:hyperlink>
                            <w:r w:rsidR="007532D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AE1320" w14:textId="37F7332D" w:rsidR="000D73C9" w:rsidRPr="005A0855" w:rsidRDefault="007532DE" w:rsidP="000D73C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Write a recount of the clip and add a second scene in which the boy achieves his dream of becoming a toy maker. EXT: Write the story of ‘Little Freak’ from the perspective of his father.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6E79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9pt;width:541.5pt;height:121.5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" strokecolor="black [3213]">
                <v:textbox>
                  <w:txbxContent>
                    <w:p w14:paraId="2A8E0B0B" w14:textId="77777777" w:rsidR="000D73C9" w:rsidRDefault="000D73C9" w:rsidP="000D73C9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 (with links):</w:t>
                      </w:r>
                    </w:p>
                    <w:p w14:paraId="264A77F2" w14:textId="489AE363" w:rsidR="000D73C9" w:rsidRDefault="000D73C9" w:rsidP="000D73C9">
                      <w:r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Watch this video clip: </w:t>
                      </w:r>
                      <w:r w:rsidR="007532DE">
                        <w:rPr>
                          <w:rFonts w:ascii="Century Gothic" w:hAnsi="Century Gothic"/>
                          <w:sz w:val="24"/>
                          <w:szCs w:val="24"/>
                        </w:rPr>
                        <w:t>Watch the video clip called ‘Little Freak’:</w:t>
                      </w:r>
                      <w:r w:rsidR="007532DE">
                        <w:t xml:space="preserve"> </w:t>
                      </w:r>
                      <w:hyperlink r:id="rId8" w:history="1">
                        <w:r w:rsidR="007532DE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https://www.literacyshed.com/the-thinking-shed.html</w:t>
                        </w:r>
                      </w:hyperlink>
                      <w:r w:rsidR="007532D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AE1320" w14:textId="37F7332D" w:rsidR="000D73C9" w:rsidRPr="005A0855" w:rsidRDefault="007532DE" w:rsidP="000D73C9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Write a recount of the clip and add a second scene in which the boy achieves his dream of becoming a toy maker. EXT: Write the story of ‘Little Freak’ from the perspective of his father.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777D"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 w:rsidR="00BB777D">
        <w:rPr>
          <w:rFonts w:ascii="Century Gothic" w:hAnsi="Century Gothic"/>
          <w:b/>
          <w:bCs/>
          <w:sz w:val="24"/>
          <w:szCs w:val="24"/>
          <w:u w:val="single"/>
        </w:rPr>
        <w:t xml:space="preserve">6 </w:t>
      </w:r>
      <w:r w:rsidR="00BB777D" w:rsidRPr="00903C59">
        <w:rPr>
          <w:rFonts w:ascii="Century Gothic" w:hAnsi="Century Gothic"/>
          <w:b/>
          <w:bCs/>
          <w:sz w:val="24"/>
          <w:szCs w:val="24"/>
          <w:u w:val="single"/>
        </w:rPr>
        <w:t>Writing</w:t>
      </w:r>
      <w:r w:rsidR="00002E10">
        <w:rPr>
          <w:rFonts w:ascii="Century Gothic" w:hAnsi="Century Gothic"/>
          <w:b/>
          <w:bCs/>
          <w:sz w:val="24"/>
          <w:szCs w:val="24"/>
          <w:u w:val="single"/>
        </w:rPr>
        <w:t xml:space="preserve">. Week 2, </w:t>
      </w:r>
      <w:r w:rsidR="000D73C9">
        <w:rPr>
          <w:rFonts w:ascii="Century Gothic" w:hAnsi="Century Gothic"/>
          <w:b/>
          <w:bCs/>
          <w:sz w:val="24"/>
          <w:szCs w:val="24"/>
          <w:u w:val="single"/>
        </w:rPr>
        <w:t>Lesson 5</w:t>
      </w:r>
      <w:r w:rsidR="00002E10">
        <w:rPr>
          <w:rFonts w:ascii="Century Gothic" w:hAnsi="Century Gothic"/>
          <w:b/>
          <w:bCs/>
          <w:sz w:val="24"/>
          <w:szCs w:val="24"/>
          <w:u w:val="single"/>
        </w:rPr>
        <w:t>.</w:t>
      </w:r>
      <w:bookmarkStart w:id="0" w:name="_GoBack"/>
      <w:bookmarkEnd w:id="0"/>
      <w:r w:rsidR="000D73C9">
        <w:rPr>
          <w:rFonts w:ascii="Century Gothic" w:hAnsi="Century Gothic"/>
          <w:b/>
          <w:bCs/>
          <w:sz w:val="24"/>
          <w:szCs w:val="24"/>
          <w:u w:val="single"/>
        </w:rPr>
        <w:br/>
        <w:t>LO: TBAT write a recount with action, description and dialogue</w:t>
      </w:r>
    </w:p>
    <w:p w14:paraId="328E7A09" w14:textId="3844C886" w:rsidR="000D73C9" w:rsidRDefault="000D73C9" w:rsidP="000D73C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655" w:type="dxa"/>
        <w:tblLook w:val="04A0" w:firstRow="1" w:lastRow="0" w:firstColumn="1" w:lastColumn="0" w:noHBand="0" w:noVBand="1"/>
      </w:tblPr>
      <w:tblGrid>
        <w:gridCol w:w="10655"/>
      </w:tblGrid>
      <w:tr w:rsidR="000D73C9" w14:paraId="7281D76D" w14:textId="77777777" w:rsidTr="00E76424">
        <w:trPr>
          <w:trHeight w:val="257"/>
        </w:trPr>
        <w:tc>
          <w:tcPr>
            <w:tcW w:w="10655" w:type="dxa"/>
          </w:tcPr>
          <w:p w14:paraId="1EEC839D" w14:textId="0E3FED27" w:rsidR="000D73C9" w:rsidRPr="009C708F" w:rsidRDefault="000D73C9" w:rsidP="000D73C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Describe the setting </w:t>
            </w:r>
            <w:r w:rsidR="001B69E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and characters </w:t>
            </w:r>
          </w:p>
        </w:tc>
      </w:tr>
      <w:tr w:rsidR="000D73C9" w14:paraId="7CE7712A" w14:textId="77777777" w:rsidTr="00E76424">
        <w:trPr>
          <w:trHeight w:val="257"/>
        </w:trPr>
        <w:tc>
          <w:tcPr>
            <w:tcW w:w="10655" w:type="dxa"/>
          </w:tcPr>
          <w:p w14:paraId="7A32760B" w14:textId="08516622" w:rsidR="000D73C9" w:rsidRPr="009C708F" w:rsidRDefault="000D73C9" w:rsidP="000D73C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Include speech punctuated correctly  </w:t>
            </w:r>
          </w:p>
        </w:tc>
      </w:tr>
      <w:tr w:rsidR="000D73C9" w14:paraId="0B67CFA3" w14:textId="77777777" w:rsidTr="00E76424">
        <w:trPr>
          <w:trHeight w:val="276"/>
        </w:trPr>
        <w:tc>
          <w:tcPr>
            <w:tcW w:w="10655" w:type="dxa"/>
          </w:tcPr>
          <w:p w14:paraId="55ED4B1F" w14:textId="1D517D23" w:rsidR="000D73C9" w:rsidRPr="009C708F" w:rsidRDefault="000D73C9" w:rsidP="000D73C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Include vocabulary from the word bank  </w:t>
            </w:r>
          </w:p>
        </w:tc>
      </w:tr>
      <w:tr w:rsidR="000D73C9" w14:paraId="0564CBB5" w14:textId="77777777" w:rsidTr="00E76424">
        <w:trPr>
          <w:trHeight w:val="257"/>
        </w:trPr>
        <w:tc>
          <w:tcPr>
            <w:tcW w:w="10655" w:type="dxa"/>
          </w:tcPr>
          <w:p w14:paraId="28955EDB" w14:textId="7E81094E" w:rsidR="000D73C9" w:rsidRPr="009C708F" w:rsidRDefault="000D73C9" w:rsidP="000D73C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Include sentences with subordinate clauses  </w:t>
            </w:r>
          </w:p>
        </w:tc>
      </w:tr>
    </w:tbl>
    <w:p w14:paraId="43917981" w14:textId="424B0C6A" w:rsidR="007532DE" w:rsidRDefault="007532DE" w:rsidP="007532DE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Word bank</w:t>
      </w:r>
      <w:r>
        <w:rPr>
          <w:rFonts w:ascii="Century Gothic" w:hAnsi="Century Gothic"/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10536" w:type="dxa"/>
        <w:tblLook w:val="04A0" w:firstRow="1" w:lastRow="0" w:firstColumn="1" w:lastColumn="0" w:noHBand="0" w:noVBand="1"/>
      </w:tblPr>
      <w:tblGrid>
        <w:gridCol w:w="5047"/>
        <w:gridCol w:w="2536"/>
        <w:gridCol w:w="1553"/>
        <w:gridCol w:w="1400"/>
      </w:tblGrid>
      <w:tr w:rsidR="007532DE" w14:paraId="510046E8" w14:textId="77777777" w:rsidTr="007532DE">
        <w:trPr>
          <w:trHeight w:val="466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EEF21FB" w14:textId="77777777" w:rsidR="007532DE" w:rsidRDefault="007532D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Subordinate clauses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76F76509" w14:textId="77777777" w:rsidR="007532DE" w:rsidRDefault="007532D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Adjectives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BEBF5B8" w14:textId="77777777" w:rsidR="007532DE" w:rsidRDefault="007532DE">
            <w:pPr>
              <w:rPr>
                <w:rFonts w:ascii="Century Gothic" w:hAnsi="Century Gothic"/>
                <w:b/>
                <w:bCs/>
                <w:color w:val="00B050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Nouns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63E5999" w14:textId="77777777" w:rsidR="007532DE" w:rsidRDefault="007532D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Verbs</w:t>
            </w:r>
          </w:p>
        </w:tc>
      </w:tr>
      <w:tr w:rsidR="007532DE" w14:paraId="06420F62" w14:textId="77777777" w:rsidTr="007532DE">
        <w:trPr>
          <w:trHeight w:val="2028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03BB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While the storm rumbled outside my caravan, </w:t>
            </w:r>
          </w:p>
          <w:p w14:paraId="1274E16C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</w:p>
          <w:p w14:paraId="28F8A076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Before I could finish my carving, </w:t>
            </w:r>
          </w:p>
          <w:p w14:paraId="6530997E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</w:p>
          <w:p w14:paraId="147D73AF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Until the tiny candle lit up my room, </w:t>
            </w:r>
          </w:p>
          <w:p w14:paraId="2BCBAC2F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</w:p>
          <w:p w14:paraId="3F9955F9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After my dad handed me the tiny slither of cake,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158F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gloomy</w:t>
            </w:r>
          </w:p>
          <w:p w14:paraId="7E3C028F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dimly-lit</w:t>
            </w:r>
          </w:p>
          <w:p w14:paraId="5F3B32A4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rickety </w:t>
            </w:r>
          </w:p>
          <w:p w14:paraId="7D129FCE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dusty</w:t>
            </w:r>
          </w:p>
          <w:p w14:paraId="4E89A70F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delicate </w:t>
            </w:r>
          </w:p>
          <w:p w14:paraId="11DAC2CB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gooey</w:t>
            </w:r>
          </w:p>
          <w:p w14:paraId="106F9F25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miserable </w:t>
            </w:r>
          </w:p>
          <w:p w14:paraId="2539072A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desperate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9CFE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caravan </w:t>
            </w:r>
          </w:p>
          <w:p w14:paraId="529781BB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poster</w:t>
            </w:r>
          </w:p>
          <w:p w14:paraId="1958CB63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carving </w:t>
            </w:r>
          </w:p>
          <w:p w14:paraId="7E7F5061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candle</w:t>
            </w:r>
          </w:p>
          <w:p w14:paraId="753B9B03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agent</w:t>
            </w:r>
          </w:p>
          <w:p w14:paraId="0AB6B303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tear </w:t>
            </w:r>
          </w:p>
          <w:p w14:paraId="1DFE2361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storm </w:t>
            </w:r>
          </w:p>
          <w:p w14:paraId="399FF6F0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father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1F97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carved</w:t>
            </w:r>
          </w:p>
          <w:p w14:paraId="19B5CBDC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rattled</w:t>
            </w:r>
          </w:p>
          <w:p w14:paraId="6E5A6EE4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appeared </w:t>
            </w:r>
          </w:p>
          <w:p w14:paraId="1E5D14F8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imprisoned</w:t>
            </w:r>
          </w:p>
          <w:p w14:paraId="73FA368C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forced </w:t>
            </w:r>
          </w:p>
          <w:p w14:paraId="610B8B7F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smiled</w:t>
            </w:r>
          </w:p>
          <w:p w14:paraId="12F3840C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imagined </w:t>
            </w:r>
          </w:p>
          <w:p w14:paraId="231D6BF8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3AC3D7FE" w14:textId="77777777" w:rsidR="007532DE" w:rsidRDefault="007532DE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6A0E8198" w14:textId="3CCB3837" w:rsidR="007532DE" w:rsidRDefault="007532DE" w:rsidP="00E0673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3170B997" wp14:editId="671C3AE9">
            <wp:simplePos x="0" y="0"/>
            <wp:positionH relativeFrom="margin">
              <wp:posOffset>4057650</wp:posOffset>
            </wp:positionH>
            <wp:positionV relativeFrom="paragraph">
              <wp:posOffset>256540</wp:posOffset>
            </wp:positionV>
            <wp:extent cx="2566035" cy="37719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01" t="10489" r="20477" b="12901"/>
                    <a:stretch/>
                  </pic:blipFill>
                  <pic:spPr bwMode="auto">
                    <a:xfrm>
                      <a:off x="0" y="0"/>
                      <a:ext cx="2566035" cy="377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D5B95" w14:textId="7E947260" w:rsidR="008F0C52" w:rsidRPr="001B69E7" w:rsidRDefault="007532DE" w:rsidP="00E06731">
      <w:pPr>
        <w:rPr>
          <w:rFonts w:ascii="Century Gothic" w:hAnsi="Century Gothic"/>
          <w:b/>
          <w:bCs/>
          <w:sz w:val="32"/>
          <w:szCs w:val="24"/>
        </w:rPr>
      </w:pPr>
      <w:r w:rsidRPr="001B69E7">
        <w:rPr>
          <w:rFonts w:ascii="Century Gothic" w:hAnsi="Century Gothic"/>
          <w:b/>
          <w:bCs/>
          <w:sz w:val="32"/>
          <w:szCs w:val="24"/>
        </w:rPr>
        <w:t xml:space="preserve">While the storm rumbled outside my caravan, </w:t>
      </w:r>
      <w:r w:rsidR="001B69E7" w:rsidRPr="001B69E7">
        <w:rPr>
          <w:rFonts w:ascii="Century Gothic" w:hAnsi="Century Gothic"/>
          <w:b/>
          <w:bCs/>
          <w:sz w:val="32"/>
          <w:szCs w:val="24"/>
        </w:rPr>
        <w:t xml:space="preserve">I began carving a new creation. This time it would be an Owl, one of my favourite creatures. </w:t>
      </w:r>
      <w:r w:rsidR="001B69E7">
        <w:rPr>
          <w:rFonts w:ascii="Century Gothic" w:hAnsi="Century Gothic"/>
          <w:b/>
          <w:bCs/>
          <w:sz w:val="32"/>
          <w:szCs w:val="24"/>
        </w:rPr>
        <w:t xml:space="preserve">I loved the perfect symmetry of their circular faces and carving the feathers was tricky but fun. The dark descended and it was becoming harder to see, until a faint glimmer lit the tiny room… </w:t>
      </w:r>
    </w:p>
    <w:sectPr w:rsidR="008F0C52" w:rsidRPr="001B69E7" w:rsidSect="00BF3F2A">
      <w:headerReference w:type="default" r:id="rId10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5AAAA" w14:textId="77777777" w:rsidR="000B4C5A" w:rsidRDefault="000B4C5A" w:rsidP="00903C59">
      <w:pPr>
        <w:spacing w:after="0" w:line="240" w:lineRule="auto"/>
      </w:pPr>
      <w:r>
        <w:separator/>
      </w:r>
    </w:p>
  </w:endnote>
  <w:endnote w:type="continuationSeparator" w:id="0">
    <w:p w14:paraId="4ECFADE8" w14:textId="77777777" w:rsidR="000B4C5A" w:rsidRDefault="000B4C5A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F68DD" w14:textId="77777777" w:rsidR="000B4C5A" w:rsidRDefault="000B4C5A" w:rsidP="00903C59">
      <w:pPr>
        <w:spacing w:after="0" w:line="240" w:lineRule="auto"/>
      </w:pPr>
      <w:r>
        <w:separator/>
      </w:r>
    </w:p>
  </w:footnote>
  <w:footnote w:type="continuationSeparator" w:id="0">
    <w:p w14:paraId="784E0128" w14:textId="77777777" w:rsidR="000B4C5A" w:rsidRDefault="000B4C5A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EBD10" w14:textId="70532BC8"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5DC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0FE3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81C1E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02E10"/>
    <w:rsid w:val="000118EE"/>
    <w:rsid w:val="000207E0"/>
    <w:rsid w:val="000B4C5A"/>
    <w:rsid w:val="000B6F0B"/>
    <w:rsid w:val="000B72AE"/>
    <w:rsid w:val="000D73C9"/>
    <w:rsid w:val="001668CD"/>
    <w:rsid w:val="00167096"/>
    <w:rsid w:val="0017283B"/>
    <w:rsid w:val="001B69E7"/>
    <w:rsid w:val="001C405E"/>
    <w:rsid w:val="00210EDA"/>
    <w:rsid w:val="00215EA4"/>
    <w:rsid w:val="002F4D8A"/>
    <w:rsid w:val="003310E7"/>
    <w:rsid w:val="00405D60"/>
    <w:rsid w:val="00437811"/>
    <w:rsid w:val="00464960"/>
    <w:rsid w:val="004B567F"/>
    <w:rsid w:val="004C475E"/>
    <w:rsid w:val="0051469F"/>
    <w:rsid w:val="00523891"/>
    <w:rsid w:val="00563B77"/>
    <w:rsid w:val="005A0855"/>
    <w:rsid w:val="00637F94"/>
    <w:rsid w:val="006B3979"/>
    <w:rsid w:val="00702B44"/>
    <w:rsid w:val="00704C6B"/>
    <w:rsid w:val="0073794F"/>
    <w:rsid w:val="007532DE"/>
    <w:rsid w:val="00754CBB"/>
    <w:rsid w:val="007C0EE8"/>
    <w:rsid w:val="00801998"/>
    <w:rsid w:val="0080701C"/>
    <w:rsid w:val="00816D93"/>
    <w:rsid w:val="0085599C"/>
    <w:rsid w:val="008755CD"/>
    <w:rsid w:val="008F0C52"/>
    <w:rsid w:val="008F4EDC"/>
    <w:rsid w:val="00903C59"/>
    <w:rsid w:val="00967434"/>
    <w:rsid w:val="009C708F"/>
    <w:rsid w:val="00A03D1F"/>
    <w:rsid w:val="00B249B4"/>
    <w:rsid w:val="00B32413"/>
    <w:rsid w:val="00B57DAD"/>
    <w:rsid w:val="00BA419D"/>
    <w:rsid w:val="00BB777D"/>
    <w:rsid w:val="00BF3F2A"/>
    <w:rsid w:val="00C0601A"/>
    <w:rsid w:val="00C10A63"/>
    <w:rsid w:val="00C85286"/>
    <w:rsid w:val="00CB7185"/>
    <w:rsid w:val="00D25D03"/>
    <w:rsid w:val="00D774F7"/>
    <w:rsid w:val="00DE2F9C"/>
    <w:rsid w:val="00DF0C81"/>
    <w:rsid w:val="00E06731"/>
    <w:rsid w:val="00E45B2F"/>
    <w:rsid w:val="00E562A9"/>
    <w:rsid w:val="00F05541"/>
    <w:rsid w:val="00F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46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shed.com/the-thinking-she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teracyshed.com/the-thinking-she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tanisha</cp:lastModifiedBy>
  <cp:revision>3</cp:revision>
  <dcterms:created xsi:type="dcterms:W3CDTF">2020-04-02T10:29:00Z</dcterms:created>
  <dcterms:modified xsi:type="dcterms:W3CDTF">2020-04-02T19:52:00Z</dcterms:modified>
</cp:coreProperties>
</file>